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CB" w:rsidRPr="008265E9" w:rsidRDefault="004C6ECB" w:rsidP="008265E9">
      <w:pPr>
        <w:adjustRightInd w:val="0"/>
        <w:snapToGrid w:val="0"/>
        <w:spacing w:line="288" w:lineRule="auto"/>
        <w:jc w:val="center"/>
        <w:rPr>
          <w:rFonts w:ascii="宋体"/>
          <w:b/>
          <w:sz w:val="32"/>
          <w:szCs w:val="32"/>
        </w:rPr>
      </w:pPr>
      <w:r w:rsidRPr="008265E9">
        <w:rPr>
          <w:rFonts w:ascii="宋体" w:hAnsi="宋体" w:hint="eastAsia"/>
          <w:b/>
          <w:sz w:val="32"/>
          <w:szCs w:val="32"/>
        </w:rPr>
        <w:t>北京印刷学院</w:t>
      </w:r>
    </w:p>
    <w:p w:rsidR="004C6ECB" w:rsidRPr="008265E9" w:rsidRDefault="004C6ECB" w:rsidP="008265E9">
      <w:pPr>
        <w:adjustRightInd w:val="0"/>
        <w:snapToGrid w:val="0"/>
        <w:spacing w:line="288" w:lineRule="auto"/>
        <w:jc w:val="center"/>
        <w:rPr>
          <w:rFonts w:ascii="宋体"/>
          <w:b/>
          <w:sz w:val="32"/>
          <w:szCs w:val="32"/>
        </w:rPr>
      </w:pPr>
      <w:r w:rsidRPr="008265E9">
        <w:rPr>
          <w:rFonts w:ascii="宋体" w:hAnsi="宋体"/>
          <w:b/>
          <w:sz w:val="32"/>
          <w:szCs w:val="32"/>
        </w:rPr>
        <w:t xml:space="preserve"> </w:t>
      </w:r>
      <w:r w:rsidRPr="008265E9">
        <w:rPr>
          <w:rFonts w:ascii="宋体" w:hAnsi="宋体" w:hint="eastAsia"/>
          <w:b/>
          <w:sz w:val="32"/>
          <w:szCs w:val="32"/>
        </w:rPr>
        <w:t>“两学一做”党性教育（古田）培训方案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ascii="仿宋_GB2312" w:eastAsia="仿宋_GB2312"/>
          <w:kern w:val="0"/>
          <w:sz w:val="28"/>
          <w:szCs w:val="28"/>
        </w:rPr>
      </w:pP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为认真贯彻落实中共中央《关于在全体党员中开展“学党章党规、学系列讲话，做合格党员”学习教育方案》及学校党委《关于在全体党员中开展“学党章党规、学系列讲话，做合格党员”学习教育的实施方案》文件精神，结合《北京印刷学院</w:t>
      </w:r>
      <w:r w:rsidRPr="008265E9">
        <w:rPr>
          <w:rFonts w:eastAsia="仿宋_GB2312"/>
          <w:sz w:val="28"/>
          <w:szCs w:val="28"/>
        </w:rPr>
        <w:t>2016</w:t>
      </w:r>
      <w:r w:rsidRPr="008265E9">
        <w:rPr>
          <w:rFonts w:eastAsia="仿宋_GB2312" w:hint="eastAsia"/>
          <w:sz w:val="28"/>
          <w:szCs w:val="28"/>
        </w:rPr>
        <w:t>年度党员教育培训工作计划》，经学校党委研究决定，举办“北京印刷学院“两学一做”党性教育（古田）培训”。现就培训安排制定方案如下。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一、培训对象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全校院系级党委（党总支、直属党支部）书记</w:t>
      </w:r>
      <w:r>
        <w:rPr>
          <w:rFonts w:eastAsia="仿宋_GB2312" w:hint="eastAsia"/>
          <w:sz w:val="28"/>
          <w:szCs w:val="28"/>
        </w:rPr>
        <w:t>、副书记</w:t>
      </w:r>
      <w:r w:rsidRPr="008265E9">
        <w:rPr>
          <w:rFonts w:eastAsia="仿宋_GB2312" w:hint="eastAsia"/>
          <w:sz w:val="28"/>
          <w:szCs w:val="28"/>
        </w:rPr>
        <w:t>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二、培训目的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以“学党章党规，学系列讲话，做合格党员，做合格书记”为培训主题，加强院系级党委（党总支、直属党支部）书记</w:t>
      </w:r>
      <w:r>
        <w:rPr>
          <w:rFonts w:eastAsia="仿宋_GB2312" w:hint="eastAsia"/>
          <w:sz w:val="28"/>
          <w:szCs w:val="28"/>
        </w:rPr>
        <w:t>、副书记</w:t>
      </w:r>
      <w:r w:rsidRPr="008265E9">
        <w:rPr>
          <w:rFonts w:eastAsia="仿宋_GB2312" w:hint="eastAsia"/>
          <w:sz w:val="28"/>
          <w:szCs w:val="28"/>
        </w:rPr>
        <w:t>的思想建党教育、求实创新教育，全面提高我校党务干部的党性修养，改进工作作风，提升领导能力和综合素质，努力培养和造就信念坚定、为民服务、勤政务实、敢于担当、清正廉洁的高素质干部队伍，为全面深化我校教育教学综合改革，创建国际知名、有特色、高水平传媒类大学，实现从教学型向教学研究型大学转型，提供坚强保障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三、培训方式及时间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充分利用校内外专家资源，依托福建闽西党员干部红色教育基地群，采取集中培训、社会实践、自学读书、撰写学习心得等方式进行。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培训时间为：</w:t>
      </w:r>
      <w:r w:rsidRPr="008265E9">
        <w:rPr>
          <w:rFonts w:eastAsia="仿宋_GB2312"/>
          <w:sz w:val="28"/>
          <w:szCs w:val="28"/>
        </w:rPr>
        <w:t>2016</w:t>
      </w:r>
      <w:r w:rsidRPr="008265E9">
        <w:rPr>
          <w:rFonts w:eastAsia="仿宋_GB2312" w:hint="eastAsia"/>
          <w:sz w:val="28"/>
          <w:szCs w:val="28"/>
        </w:rPr>
        <w:t>年</w:t>
      </w:r>
      <w:r w:rsidRPr="008265E9">
        <w:rPr>
          <w:rFonts w:eastAsia="仿宋_GB2312"/>
          <w:sz w:val="28"/>
          <w:szCs w:val="28"/>
        </w:rPr>
        <w:t>7</w:t>
      </w:r>
      <w:r w:rsidRPr="008265E9">
        <w:rPr>
          <w:rFonts w:eastAsia="仿宋_GB2312" w:hint="eastAsia"/>
          <w:sz w:val="28"/>
          <w:szCs w:val="28"/>
        </w:rPr>
        <w:t>月。集中培训安排在学校暑假放假前。社会实践安排在学校暑假的第一周。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四、培训内容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（一）集中教育。</w:t>
      </w:r>
      <w:r w:rsidRPr="008265E9">
        <w:rPr>
          <w:rFonts w:eastAsia="仿宋_GB2312" w:hint="eastAsia"/>
          <w:sz w:val="28"/>
          <w:szCs w:val="28"/>
        </w:rPr>
        <w:t>暑假放假前，计划于</w:t>
      </w:r>
      <w:r w:rsidRPr="008265E9">
        <w:rPr>
          <w:rFonts w:eastAsia="仿宋_GB2312"/>
          <w:sz w:val="28"/>
          <w:szCs w:val="28"/>
        </w:rPr>
        <w:t>7</w:t>
      </w:r>
      <w:r w:rsidRPr="008265E9">
        <w:rPr>
          <w:rFonts w:eastAsia="仿宋_GB2312" w:hint="eastAsia"/>
          <w:sz w:val="28"/>
          <w:szCs w:val="28"/>
        </w:rPr>
        <w:t>月</w:t>
      </w:r>
      <w:r w:rsidRPr="008265E9">
        <w:rPr>
          <w:rFonts w:eastAsia="仿宋_GB2312"/>
          <w:sz w:val="28"/>
          <w:szCs w:val="28"/>
        </w:rPr>
        <w:t>8</w:t>
      </w:r>
      <w:r w:rsidRPr="008265E9">
        <w:rPr>
          <w:rFonts w:eastAsia="仿宋_GB2312" w:hint="eastAsia"/>
          <w:sz w:val="28"/>
          <w:szCs w:val="28"/>
        </w:rPr>
        <w:t>日下午，学校进行开班集中教育。开班集中教育内容包括学校党委刘超美书记的动员报告、孟庆春教授的党性教育专题讲座等。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（二）社会实践。</w:t>
      </w:r>
      <w:r w:rsidRPr="008265E9">
        <w:rPr>
          <w:rFonts w:eastAsia="仿宋_GB2312" w:hint="eastAsia"/>
          <w:sz w:val="28"/>
          <w:szCs w:val="28"/>
        </w:rPr>
        <w:t>在学校暑假的第一周内，将依托福建闽西党员干部红色教育基地群，采用专题教学、现场教学、体验教学、视频教学等多种教学方法，进行古田会议精神优秀革命传统教育。社会实践内容安排如下：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1</w:t>
      </w:r>
      <w:r w:rsidRPr="008265E9">
        <w:rPr>
          <w:rFonts w:eastAsia="仿宋_GB2312" w:hint="eastAsia"/>
          <w:sz w:val="28"/>
          <w:szCs w:val="28"/>
        </w:rPr>
        <w:t>．专题教学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（</w:t>
      </w:r>
      <w:r w:rsidRPr="008265E9">
        <w:rPr>
          <w:rFonts w:eastAsia="仿宋_GB2312"/>
          <w:sz w:val="28"/>
          <w:szCs w:val="28"/>
        </w:rPr>
        <w:t>1</w:t>
      </w:r>
      <w:r w:rsidRPr="008265E9">
        <w:rPr>
          <w:rFonts w:eastAsia="仿宋_GB2312" w:hint="eastAsia"/>
          <w:sz w:val="28"/>
          <w:szCs w:val="28"/>
        </w:rPr>
        <w:t>）《闽西地区在中央革命根据地建设中的作用》，授课老师：福建省龙岩市委党校常务副校长</w:t>
      </w:r>
      <w:r w:rsidRPr="008265E9">
        <w:rPr>
          <w:rFonts w:eastAsia="仿宋_GB2312"/>
          <w:sz w:val="28"/>
          <w:szCs w:val="28"/>
        </w:rPr>
        <w:t>—</w:t>
      </w:r>
      <w:r w:rsidRPr="008265E9">
        <w:rPr>
          <w:rFonts w:eastAsia="仿宋_GB2312" w:hint="eastAsia"/>
          <w:sz w:val="28"/>
          <w:szCs w:val="28"/>
        </w:rPr>
        <w:t>江维力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（</w:t>
      </w:r>
      <w:r w:rsidRPr="008265E9">
        <w:rPr>
          <w:rFonts w:eastAsia="仿宋_GB2312"/>
          <w:sz w:val="28"/>
          <w:szCs w:val="28"/>
        </w:rPr>
        <w:t>2</w:t>
      </w:r>
      <w:r w:rsidRPr="008265E9">
        <w:rPr>
          <w:rFonts w:eastAsia="仿宋_GB2312" w:hint="eastAsia"/>
          <w:sz w:val="28"/>
          <w:szCs w:val="28"/>
        </w:rPr>
        <w:t>）《古田会议与新古田会议共放光芒》，授课老师：福建省龙岩市委宣传部副部长</w:t>
      </w:r>
      <w:r w:rsidRPr="008265E9">
        <w:rPr>
          <w:rFonts w:eastAsia="仿宋_GB2312"/>
          <w:sz w:val="28"/>
          <w:szCs w:val="28"/>
        </w:rPr>
        <w:t>—</w:t>
      </w:r>
      <w:r w:rsidRPr="008265E9">
        <w:rPr>
          <w:rFonts w:eastAsia="仿宋_GB2312" w:hint="eastAsia"/>
          <w:sz w:val="28"/>
          <w:szCs w:val="28"/>
        </w:rPr>
        <w:t>傅柒生。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2</w:t>
      </w:r>
      <w:r w:rsidRPr="008265E9">
        <w:rPr>
          <w:rFonts w:eastAsia="仿宋_GB2312" w:hint="eastAsia"/>
          <w:sz w:val="28"/>
          <w:szCs w:val="28"/>
        </w:rPr>
        <w:t>．现场教学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古田会议旧址群；连城新泉旧址群；才溪乡调查旧址群；松毛岭保卫中央苏区战地旧址群；长汀中复村旧址群；长汀县城省苏旧址群。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3</w:t>
      </w:r>
      <w:r w:rsidRPr="008265E9">
        <w:rPr>
          <w:rFonts w:eastAsia="仿宋_GB2312" w:hint="eastAsia"/>
          <w:sz w:val="28"/>
          <w:szCs w:val="28"/>
        </w:rPr>
        <w:t>．体验教学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军事整训、红色战争体验、军事素质拓展。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4</w:t>
      </w:r>
      <w:r w:rsidRPr="008265E9">
        <w:rPr>
          <w:rFonts w:eastAsia="仿宋_GB2312" w:hint="eastAsia"/>
          <w:sz w:val="28"/>
          <w:szCs w:val="28"/>
        </w:rPr>
        <w:t>．视频教学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专题片《永远的松毛岭》。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具体日程安排见附件</w:t>
      </w:r>
      <w:r w:rsidRPr="008265E9">
        <w:rPr>
          <w:rFonts w:eastAsia="仿宋_GB2312"/>
          <w:sz w:val="28"/>
          <w:szCs w:val="28"/>
        </w:rPr>
        <w:t>1</w:t>
      </w:r>
      <w:r w:rsidRPr="008265E9">
        <w:rPr>
          <w:rFonts w:eastAsia="仿宋_GB2312" w:hint="eastAsia"/>
          <w:sz w:val="28"/>
          <w:szCs w:val="28"/>
        </w:rPr>
        <w:t>。</w:t>
      </w:r>
    </w:p>
    <w:p w:rsidR="004C6ECB" w:rsidRPr="00BE53BA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（三）自学读书、撰写心得。</w:t>
      </w:r>
      <w:r w:rsidRPr="008265E9">
        <w:rPr>
          <w:rFonts w:eastAsia="仿宋_GB2312" w:hint="eastAsia"/>
          <w:sz w:val="28"/>
          <w:szCs w:val="28"/>
        </w:rPr>
        <w:t>每位学员要认真学习推荐书籍。重点学深学透</w:t>
      </w:r>
      <w:r w:rsidRPr="00BE53BA">
        <w:rPr>
          <w:rFonts w:eastAsia="仿宋_GB2312" w:hint="eastAsia"/>
          <w:sz w:val="28"/>
          <w:szCs w:val="28"/>
        </w:rPr>
        <w:t>《习近平总书记系列重要讲话读本（</w:t>
      </w:r>
      <w:r w:rsidRPr="00BE53BA">
        <w:rPr>
          <w:rFonts w:eastAsia="仿宋_GB2312"/>
          <w:sz w:val="28"/>
          <w:szCs w:val="28"/>
        </w:rPr>
        <w:t>2016</w:t>
      </w:r>
      <w:r w:rsidRPr="00BE53BA">
        <w:rPr>
          <w:rFonts w:eastAsia="仿宋_GB2312" w:hint="eastAsia"/>
          <w:sz w:val="28"/>
          <w:szCs w:val="28"/>
        </w:rPr>
        <w:t>年版）》，并撰写学习心得、总结。培训心得、总结可以是文本（字数不得少于</w:t>
      </w:r>
      <w:r w:rsidRPr="00BE53BA">
        <w:rPr>
          <w:rFonts w:eastAsia="仿宋_GB2312"/>
          <w:sz w:val="28"/>
          <w:szCs w:val="28"/>
        </w:rPr>
        <w:t>1500</w:t>
      </w:r>
      <w:r w:rsidRPr="00BE53BA">
        <w:rPr>
          <w:rFonts w:eastAsia="仿宋_GB2312" w:hint="eastAsia"/>
          <w:sz w:val="28"/>
          <w:szCs w:val="28"/>
        </w:rPr>
        <w:t>字），也可以是微视频作品。培训结束后，学校将安排举办学习心得交流暨培训总结会。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2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五、培训要求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1</w:t>
      </w:r>
      <w:r w:rsidRPr="008265E9">
        <w:rPr>
          <w:rFonts w:eastAsia="仿宋_GB2312" w:hint="eastAsia"/>
          <w:sz w:val="28"/>
          <w:szCs w:val="28"/>
        </w:rPr>
        <w:t>．加强党性锻炼。培训期间，</w:t>
      </w:r>
      <w:r w:rsidRPr="008265E9">
        <w:rPr>
          <w:rFonts w:eastAsia="仿宋_GB2312"/>
          <w:sz w:val="28"/>
          <w:szCs w:val="28"/>
        </w:rPr>
        <w:t xml:space="preserve"> </w:t>
      </w:r>
      <w:r w:rsidRPr="008265E9">
        <w:rPr>
          <w:rFonts w:eastAsia="仿宋_GB2312" w:hint="eastAsia"/>
          <w:sz w:val="28"/>
          <w:szCs w:val="28"/>
        </w:rPr>
        <w:t>各位学员要把“两学一做”理论学习、暑期集中培训与改造主观世界有机结合起来，将加强作风建设、增强担当精神、提高党性修养贯穿始终。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2</w:t>
      </w:r>
      <w:r w:rsidRPr="008265E9">
        <w:rPr>
          <w:rFonts w:eastAsia="仿宋_GB2312" w:hint="eastAsia"/>
          <w:sz w:val="28"/>
          <w:szCs w:val="28"/>
        </w:rPr>
        <w:t>．学以致用，用以促学。学员深刻领会“古田会议精神”，结合自身工作实际，深入思考，力求解决教学、科研和管理工作中的重点、难点或热点问题，为学校的科学发展贡献智慧。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3</w:t>
      </w:r>
      <w:r w:rsidRPr="008265E9">
        <w:rPr>
          <w:rFonts w:eastAsia="仿宋_GB2312" w:hint="eastAsia"/>
          <w:sz w:val="28"/>
          <w:szCs w:val="28"/>
        </w:rPr>
        <w:t>．遵守培训纪律。在培训期间无特殊情况不得请假，不得无故缺勤，认真完成培训任务，自觉展现良好的对外形象，做到纪律严、学习好、思考勤、收获多。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附件：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1</w:t>
      </w:r>
      <w:r w:rsidRPr="008265E9">
        <w:rPr>
          <w:rFonts w:eastAsia="仿宋_GB2312" w:hint="eastAsia"/>
          <w:sz w:val="28"/>
          <w:szCs w:val="28"/>
        </w:rPr>
        <w:t>．北京印刷学院“两学一做”党性教育（古田）培训社会实践日程安排；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200" w:firstLine="560"/>
        <w:rPr>
          <w:rFonts w:eastAsia="仿宋_GB2312"/>
          <w:sz w:val="28"/>
          <w:szCs w:val="28"/>
        </w:rPr>
      </w:pPr>
      <w:r w:rsidRPr="008265E9">
        <w:rPr>
          <w:rFonts w:eastAsia="仿宋_GB2312"/>
          <w:sz w:val="28"/>
          <w:szCs w:val="28"/>
        </w:rPr>
        <w:t>2</w:t>
      </w:r>
      <w:r w:rsidRPr="008265E9">
        <w:rPr>
          <w:rFonts w:eastAsia="仿宋_GB2312" w:hint="eastAsia"/>
          <w:sz w:val="28"/>
          <w:szCs w:val="28"/>
        </w:rPr>
        <w:t>．推荐学习书目</w:t>
      </w:r>
      <w:r w:rsidRPr="008265E9">
        <w:rPr>
          <w:rFonts w:eastAsia="仿宋_GB2312"/>
          <w:sz w:val="28"/>
          <w:szCs w:val="28"/>
        </w:rPr>
        <w:t>.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1650" w:firstLine="462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党委组织部</w:t>
      </w:r>
      <w:r w:rsidRPr="008265E9">
        <w:rPr>
          <w:rFonts w:eastAsia="仿宋_GB2312"/>
          <w:sz w:val="28"/>
          <w:szCs w:val="28"/>
        </w:rPr>
        <w:t xml:space="preserve"> </w:t>
      </w:r>
      <w:r w:rsidRPr="008265E9">
        <w:rPr>
          <w:rFonts w:eastAsia="仿宋_GB2312" w:hint="eastAsia"/>
          <w:sz w:val="28"/>
          <w:szCs w:val="28"/>
        </w:rPr>
        <w:t>党校</w:t>
      </w:r>
    </w:p>
    <w:p w:rsidR="004C6ECB" w:rsidRPr="008265E9" w:rsidRDefault="004C6ECB" w:rsidP="008265E9">
      <w:pPr>
        <w:adjustRightInd w:val="0"/>
        <w:snapToGrid w:val="0"/>
        <w:spacing w:line="288" w:lineRule="auto"/>
        <w:ind w:firstLineChars="1500" w:firstLine="4200"/>
        <w:rPr>
          <w:rFonts w:eastAsia="仿宋_GB2312"/>
          <w:sz w:val="28"/>
          <w:szCs w:val="28"/>
        </w:rPr>
      </w:pPr>
      <w:r w:rsidRPr="008265E9">
        <w:rPr>
          <w:rFonts w:eastAsia="仿宋_GB2312" w:hint="eastAsia"/>
          <w:sz w:val="28"/>
          <w:szCs w:val="28"/>
        </w:rPr>
        <w:t>二〇一六年五月二十五日</w:t>
      </w:r>
    </w:p>
    <w:p w:rsidR="004C6ECB" w:rsidRDefault="004C6ECB" w:rsidP="007401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4C6ECB" w:rsidSect="00C203F2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4C6ECB" w:rsidRPr="008265E9" w:rsidRDefault="004C6ECB" w:rsidP="00BE53BA">
      <w:pPr>
        <w:spacing w:afterLines="50" w:line="560" w:lineRule="exact"/>
        <w:rPr>
          <w:rFonts w:ascii="仿宋_GB2312" w:eastAsia="仿宋_GB2312"/>
          <w:sz w:val="28"/>
          <w:szCs w:val="28"/>
        </w:rPr>
      </w:pPr>
      <w:r w:rsidRPr="008265E9">
        <w:rPr>
          <w:rFonts w:ascii="仿宋_GB2312" w:eastAsia="仿宋_GB2312" w:hint="eastAsia"/>
          <w:sz w:val="28"/>
          <w:szCs w:val="28"/>
        </w:rPr>
        <w:t>附件</w:t>
      </w:r>
      <w:r w:rsidRPr="008265E9">
        <w:rPr>
          <w:rFonts w:ascii="仿宋_GB2312" w:eastAsia="仿宋_GB2312"/>
          <w:sz w:val="28"/>
          <w:szCs w:val="28"/>
        </w:rPr>
        <w:t>1</w:t>
      </w:r>
      <w:r w:rsidRPr="008265E9">
        <w:rPr>
          <w:rFonts w:ascii="仿宋_GB2312" w:eastAsia="仿宋_GB2312" w:hint="eastAsia"/>
          <w:sz w:val="28"/>
          <w:szCs w:val="28"/>
        </w:rPr>
        <w:t>：</w:t>
      </w:r>
    </w:p>
    <w:p w:rsidR="004C6ECB" w:rsidRPr="008265E9" w:rsidRDefault="004C6ECB" w:rsidP="008265E9">
      <w:pPr>
        <w:adjustRightInd w:val="0"/>
        <w:snapToGrid w:val="0"/>
        <w:ind w:leftChars="-85" w:left="-178" w:rightChars="-128" w:right="-269"/>
        <w:jc w:val="center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北京印刷学院</w:t>
      </w:r>
    </w:p>
    <w:p w:rsidR="004C6ECB" w:rsidRPr="008265E9" w:rsidRDefault="004C6ECB" w:rsidP="008265E9">
      <w:pPr>
        <w:adjustRightInd w:val="0"/>
        <w:snapToGrid w:val="0"/>
        <w:ind w:leftChars="-85" w:left="-178" w:rightChars="-128" w:right="-269"/>
        <w:jc w:val="center"/>
        <w:rPr>
          <w:rFonts w:eastAsia="仿宋_GB2312"/>
          <w:b/>
          <w:sz w:val="28"/>
          <w:szCs w:val="28"/>
        </w:rPr>
      </w:pPr>
      <w:r w:rsidRPr="008265E9">
        <w:rPr>
          <w:rFonts w:eastAsia="仿宋_GB2312" w:hint="eastAsia"/>
          <w:b/>
          <w:sz w:val="28"/>
          <w:szCs w:val="28"/>
        </w:rPr>
        <w:t>“两学一做”党性教育（古田）培训社会实践日程安排</w:t>
      </w:r>
    </w:p>
    <w:p w:rsidR="004C6ECB" w:rsidRPr="008265E9" w:rsidRDefault="004C6ECB" w:rsidP="00BE53BA">
      <w:pPr>
        <w:adjustRightInd w:val="0"/>
        <w:snapToGrid w:val="0"/>
        <w:spacing w:beforeLines="50"/>
        <w:ind w:firstLineChars="53" w:firstLine="112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 xml:space="preserve">       </w:t>
      </w:r>
      <w:r w:rsidRPr="008265E9">
        <w:rPr>
          <w:rFonts w:ascii="宋体" w:hAnsi="宋体" w:hint="eastAsia"/>
          <w:b/>
          <w:szCs w:val="21"/>
        </w:rPr>
        <w:t>承训单位：</w:t>
      </w:r>
      <w:r w:rsidRPr="008265E9">
        <w:rPr>
          <w:rFonts w:ascii="宋体" w:hAnsi="宋体" w:hint="eastAsia"/>
          <w:szCs w:val="21"/>
        </w:rPr>
        <w:t>福建古田红色培训基地</w:t>
      </w:r>
      <w:r w:rsidRPr="008265E9">
        <w:rPr>
          <w:rFonts w:ascii="宋体" w:hAnsi="宋体"/>
          <w:szCs w:val="21"/>
        </w:rPr>
        <w:t xml:space="preserve">      </w:t>
      </w:r>
      <w:r w:rsidRPr="008265E9">
        <w:rPr>
          <w:rFonts w:ascii="宋体" w:hAnsi="宋体" w:hint="eastAsia"/>
          <w:b/>
          <w:szCs w:val="21"/>
        </w:rPr>
        <w:t>培训地点：</w:t>
      </w:r>
      <w:r w:rsidRPr="008265E9">
        <w:rPr>
          <w:rFonts w:ascii="宋体" w:hAnsi="宋体" w:hint="eastAsia"/>
          <w:szCs w:val="21"/>
        </w:rPr>
        <w:t>古田教育基地及周边教学点</w:t>
      </w:r>
    </w:p>
    <w:p w:rsidR="004C6ECB" w:rsidRPr="008265E9" w:rsidRDefault="004C6ECB" w:rsidP="008265E9">
      <w:pPr>
        <w:adjustRightInd w:val="0"/>
        <w:snapToGrid w:val="0"/>
        <w:ind w:firstLineChars="4" w:firstLine="11"/>
        <w:rPr>
          <w:rFonts w:ascii="仿宋_GB2312" w:eastAsia="仿宋_GB2312"/>
          <w:b/>
          <w:sz w:val="28"/>
          <w:szCs w:val="28"/>
        </w:rPr>
      </w:pPr>
      <w:r w:rsidRPr="008265E9">
        <w:rPr>
          <w:rFonts w:ascii="仿宋_GB2312" w:eastAsia="仿宋_GB2312"/>
          <w:b/>
          <w:sz w:val="28"/>
          <w:szCs w:val="28"/>
        </w:rPr>
        <w:t xml:space="preserve"> 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446"/>
        <w:gridCol w:w="8014"/>
      </w:tblGrid>
      <w:tr w:rsidR="004C6ECB" w:rsidRPr="008265E9" w:rsidTr="008265E9">
        <w:trPr>
          <w:cantSplit/>
          <w:trHeight w:val="658"/>
          <w:jc w:val="center"/>
        </w:trPr>
        <w:tc>
          <w:tcPr>
            <w:tcW w:w="1868" w:type="dxa"/>
            <w:gridSpan w:val="2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200" w:firstLine="422"/>
              <w:rPr>
                <w:b/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b/>
                <w:szCs w:val="21"/>
                <w:shd w:val="solid" w:color="FFFFFF" w:fill="auto"/>
              </w:rPr>
              <w:t>时</w:t>
            </w:r>
            <w:r w:rsidRPr="008265E9">
              <w:rPr>
                <w:b/>
                <w:szCs w:val="21"/>
                <w:shd w:val="solid" w:color="FFFFFF" w:fill="auto"/>
              </w:rPr>
              <w:t xml:space="preserve">  </w:t>
            </w:r>
            <w:r w:rsidRPr="008265E9">
              <w:rPr>
                <w:rFonts w:hAnsi="宋体" w:hint="eastAsia"/>
                <w:b/>
                <w:szCs w:val="21"/>
                <w:shd w:val="solid" w:color="FFFFFF" w:fill="auto"/>
              </w:rPr>
              <w:t>间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center"/>
              <w:rPr>
                <w:b/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b/>
                <w:szCs w:val="21"/>
                <w:shd w:val="solid" w:color="FFFFFF" w:fill="auto"/>
              </w:rPr>
              <w:t>教学内容及活动安排</w:t>
            </w:r>
          </w:p>
        </w:tc>
      </w:tr>
      <w:tr w:rsidR="004C6ECB" w:rsidRPr="008265E9" w:rsidTr="008265E9">
        <w:trPr>
          <w:cantSplit/>
          <w:trHeight w:val="157"/>
          <w:jc w:val="center"/>
        </w:trPr>
        <w:tc>
          <w:tcPr>
            <w:tcW w:w="1868" w:type="dxa"/>
            <w:gridSpan w:val="2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center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7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月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</w:t>
            </w:r>
            <w:r w:rsidRPr="008265E9">
              <w:rPr>
                <w:rFonts w:ascii="宋体"/>
                <w:szCs w:val="21"/>
                <w:shd w:val="solid" w:color="FFFFFF" w:fill="auto"/>
              </w:rPr>
              <w:t>0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日</w:t>
            </w:r>
          </w:p>
          <w:p w:rsidR="004C6ECB" w:rsidRPr="008265E9" w:rsidRDefault="004C6ECB" w:rsidP="008265E9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星期日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hAnsi="宋体"/>
                <w:b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</w:rPr>
              <w:t>16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 xml:space="preserve">55  </w:t>
            </w:r>
            <w:r w:rsidRPr="008265E9">
              <w:rPr>
                <w:rFonts w:ascii="宋体" w:hAnsi="宋体" w:hint="eastAsia"/>
                <w:b/>
                <w:szCs w:val="21"/>
              </w:rPr>
              <w:t>乘坐</w:t>
            </w:r>
            <w:r w:rsidRPr="008265E9">
              <w:rPr>
                <w:rFonts w:ascii="宋体" w:hAnsi="宋体"/>
                <w:b/>
                <w:szCs w:val="21"/>
              </w:rPr>
              <w:t>K571</w:t>
            </w:r>
            <w:r w:rsidRPr="008265E9">
              <w:rPr>
                <w:rFonts w:ascii="宋体" w:hAnsi="宋体" w:hint="eastAsia"/>
                <w:b/>
                <w:szCs w:val="21"/>
              </w:rPr>
              <w:t>列车，从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北京西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出发</w:t>
            </w:r>
          </w:p>
        </w:tc>
      </w:tr>
      <w:tr w:rsidR="004C6ECB" w:rsidRPr="008265E9" w:rsidTr="008265E9">
        <w:trPr>
          <w:cantSplit/>
          <w:trHeight w:val="844"/>
          <w:jc w:val="center"/>
        </w:trPr>
        <w:tc>
          <w:tcPr>
            <w:tcW w:w="1422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7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月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11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日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星期一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center"/>
              <w:rPr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szCs w:val="21"/>
                <w:shd w:val="solid" w:color="FFFFFF" w:fill="auto"/>
              </w:rPr>
              <w:t>晚上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200" w:firstLine="420"/>
              <w:jc w:val="center"/>
              <w:rPr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szCs w:val="21"/>
                <w:shd w:val="solid" w:color="FFFFFF" w:fill="auto"/>
              </w:rPr>
              <w:t>中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18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>55  K571</w:t>
            </w:r>
            <w:r w:rsidRPr="008265E9">
              <w:rPr>
                <w:rFonts w:ascii="宋体" w:hAnsi="宋体" w:hint="eastAsia"/>
                <w:b/>
                <w:szCs w:val="21"/>
              </w:rPr>
              <w:t>列车到达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古田会址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19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 xml:space="preserve">00  </w:t>
            </w:r>
            <w:r w:rsidRPr="008265E9">
              <w:rPr>
                <w:rFonts w:ascii="宋体" w:hAnsi="宋体" w:hint="eastAsia"/>
                <w:b/>
                <w:szCs w:val="21"/>
              </w:rPr>
              <w:t>入住古田光源大酒店，学员报到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19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 xml:space="preserve">30  </w:t>
            </w:r>
            <w:r w:rsidRPr="008265E9">
              <w:rPr>
                <w:rFonts w:ascii="宋体" w:hAnsi="宋体" w:hint="eastAsia"/>
                <w:b/>
                <w:szCs w:val="21"/>
              </w:rPr>
              <w:t>晚</w:t>
            </w:r>
            <w:r w:rsidRPr="008265E9">
              <w:rPr>
                <w:rFonts w:ascii="宋体" w:hAnsi="宋体"/>
                <w:b/>
                <w:szCs w:val="21"/>
              </w:rPr>
              <w:t xml:space="preserve">  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bCs/>
                <w:szCs w:val="21"/>
              </w:rPr>
              <w:t>20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65E9">
              <w:rPr>
                <w:rFonts w:ascii="宋体" w:hAnsi="宋体"/>
                <w:b/>
                <w:bCs/>
                <w:szCs w:val="21"/>
              </w:rPr>
              <w:t xml:space="preserve">30  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全军政治会议</w:t>
            </w:r>
          </w:p>
        </w:tc>
      </w:tr>
      <w:tr w:rsidR="004C6ECB" w:rsidRPr="008265E9" w:rsidTr="00894693">
        <w:trPr>
          <w:cantSplit/>
          <w:trHeight w:val="1133"/>
          <w:jc w:val="center"/>
        </w:trPr>
        <w:tc>
          <w:tcPr>
            <w:tcW w:w="1422" w:type="dxa"/>
            <w:vMerge w:val="restart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7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月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12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日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星期二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center"/>
              <w:rPr>
                <w:rFonts w:hAnsi="宋体"/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szCs w:val="21"/>
                <w:shd w:val="solid" w:color="FFFFFF" w:fill="auto"/>
              </w:rPr>
              <w:t>上午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 w:hint="eastAsia"/>
                <w:b/>
                <w:szCs w:val="21"/>
              </w:rPr>
              <w:t>教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学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点：上杭古田</w:t>
            </w:r>
            <w:r w:rsidRPr="008265E9">
              <w:rPr>
                <w:rFonts w:ascii="宋体" w:hAnsi="宋体"/>
                <w:b/>
                <w:szCs w:val="21"/>
              </w:rPr>
              <w:t>——</w:t>
            </w:r>
            <w:r w:rsidRPr="008265E9">
              <w:rPr>
                <w:rFonts w:ascii="宋体" w:hAnsi="宋体" w:hint="eastAsia"/>
                <w:b/>
                <w:szCs w:val="21"/>
              </w:rPr>
              <w:t>建党建军史上的里程碑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 xml:space="preserve">07:30—8:30 </w:t>
            </w:r>
            <w:r w:rsidRPr="008265E9">
              <w:rPr>
                <w:rFonts w:ascii="宋体" w:hAnsi="宋体" w:hint="eastAsia"/>
                <w:b/>
                <w:szCs w:val="21"/>
              </w:rPr>
              <w:t>早</w:t>
            </w:r>
            <w:r w:rsidRPr="008265E9">
              <w:rPr>
                <w:rFonts w:ascii="宋体" w:hAnsi="宋体"/>
                <w:b/>
                <w:szCs w:val="21"/>
              </w:rPr>
              <w:t xml:space="preserve">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08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 w:rsidRPr="008265E9">
              <w:rPr>
                <w:rFonts w:ascii="宋体" w:cs="宋体"/>
                <w:b/>
                <w:kern w:val="0"/>
                <w:szCs w:val="21"/>
              </w:rPr>
              <w:t>0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车载教学：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唱红歌，诵诗词，观视频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/>
                <w:b/>
                <w:bCs/>
                <w:szCs w:val="21"/>
              </w:rPr>
              <w:t>09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65E9">
              <w:rPr>
                <w:rFonts w:ascii="宋体"/>
                <w:b/>
                <w:bCs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开班仪式：</w:t>
            </w:r>
            <w:r w:rsidRPr="008265E9">
              <w:rPr>
                <w:rFonts w:ascii="宋体" w:hAnsi="宋体" w:hint="eastAsia"/>
                <w:szCs w:val="21"/>
              </w:rPr>
              <w:t>奏唱国歌；带班领导讲话；授班旗、军旗、纵队旗</w:t>
            </w:r>
          </w:p>
          <w:p w:rsidR="004C6ECB" w:rsidRPr="008265E9" w:rsidRDefault="004C6ECB" w:rsidP="008265E9">
            <w:pPr>
              <w:adjustRightInd w:val="0"/>
              <w:snapToGrid w:val="0"/>
              <w:ind w:left="1037" w:hangingChars="492" w:hanging="1037"/>
              <w:jc w:val="left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b/>
                <w:bCs/>
                <w:szCs w:val="21"/>
              </w:rPr>
              <w:t>09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65E9">
              <w:rPr>
                <w:rFonts w:ascii="宋体" w:hAnsi="宋体"/>
                <w:b/>
                <w:bCs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现场教学：</w:t>
            </w:r>
            <w:r w:rsidRPr="008265E9">
              <w:rPr>
                <w:rFonts w:ascii="宋体" w:hAnsi="宋体"/>
                <w:szCs w:val="21"/>
              </w:rPr>
              <w:t>1.</w:t>
            </w:r>
            <w:r w:rsidRPr="008265E9">
              <w:rPr>
                <w:rFonts w:ascii="宋体" w:hAnsi="宋体" w:hint="eastAsia"/>
                <w:szCs w:val="21"/>
              </w:rPr>
              <w:t>瞻仰古田会议旧址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《铸魂胜利路》点评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850" w:firstLine="1785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bCs/>
                <w:szCs w:val="21"/>
              </w:rPr>
              <w:t>2.</w:t>
            </w:r>
            <w:r w:rsidRPr="008265E9">
              <w:rPr>
                <w:rFonts w:ascii="宋体" w:hAnsi="宋体" w:hint="eastAsia"/>
                <w:szCs w:val="21"/>
              </w:rPr>
              <w:t>思想整训，重温入党誓词，团队合影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850" w:firstLine="1785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>3.</w:t>
            </w:r>
            <w:r w:rsidRPr="008265E9">
              <w:rPr>
                <w:rFonts w:ascii="宋体" w:hAnsi="宋体" w:hint="eastAsia"/>
                <w:szCs w:val="21"/>
              </w:rPr>
              <w:t>瞻仰主席园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 xml:space="preserve">                 4.</w:t>
            </w:r>
            <w:r w:rsidRPr="008265E9">
              <w:rPr>
                <w:rFonts w:ascii="宋体" w:hAnsi="宋体" w:hint="eastAsia"/>
                <w:szCs w:val="21"/>
              </w:rPr>
              <w:t>参观古田会议纪念馆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点评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</w:tc>
      </w:tr>
      <w:tr w:rsidR="004C6ECB" w:rsidRPr="008265E9" w:rsidTr="008265E9">
        <w:trPr>
          <w:cantSplit/>
          <w:trHeight w:val="207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200" w:firstLine="42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center"/>
              <w:rPr>
                <w:rFonts w:hAnsi="宋体"/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szCs w:val="21"/>
                <w:shd w:val="solid" w:color="FFFFFF" w:fill="auto"/>
              </w:rPr>
              <w:t>中午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12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午</w:t>
            </w:r>
            <w:r w:rsidRPr="008265E9">
              <w:rPr>
                <w:rFonts w:ascii="宋体" w:hAnsi="宋体"/>
                <w:b/>
                <w:szCs w:val="21"/>
              </w:rPr>
              <w:t xml:space="preserve">  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</w:tc>
      </w:tr>
      <w:tr w:rsidR="004C6ECB" w:rsidRPr="008265E9" w:rsidTr="008265E9">
        <w:trPr>
          <w:cantSplit/>
          <w:trHeight w:val="583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200" w:firstLine="420"/>
              <w:jc w:val="left"/>
              <w:rPr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szCs w:val="21"/>
                <w:shd w:val="solid" w:color="FFFFFF" w:fill="auto"/>
              </w:rPr>
              <w:t>上下午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 w:hint="eastAsia"/>
                <w:b/>
                <w:szCs w:val="21"/>
              </w:rPr>
              <w:t>教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学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点：上杭古田</w:t>
            </w:r>
            <w:r w:rsidRPr="008265E9">
              <w:rPr>
                <w:rFonts w:ascii="宋体" w:hAnsi="宋体"/>
                <w:b/>
                <w:szCs w:val="21"/>
              </w:rPr>
              <w:t>——</w:t>
            </w:r>
            <w:r w:rsidRPr="008265E9">
              <w:rPr>
                <w:rFonts w:ascii="宋体" w:hAnsi="宋体" w:hint="eastAsia"/>
                <w:b/>
                <w:szCs w:val="21"/>
              </w:rPr>
              <w:t>建党建军史上的里程碑</w:t>
            </w:r>
            <w:r w:rsidRPr="008265E9">
              <w:rPr>
                <w:rFonts w:ascii="宋体" w:cs="宋体"/>
                <w:kern w:val="0"/>
                <w:szCs w:val="21"/>
              </w:rPr>
              <w:br/>
            </w:r>
            <w:r w:rsidRPr="008265E9">
              <w:rPr>
                <w:rFonts w:ascii="宋体" w:hAnsi="宋体"/>
                <w:b/>
                <w:bCs/>
                <w:szCs w:val="21"/>
              </w:rPr>
              <w:t>14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65E9">
              <w:rPr>
                <w:rFonts w:ascii="宋体" w:hAnsi="宋体"/>
                <w:b/>
                <w:bCs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专题教学：</w:t>
            </w:r>
            <w:r w:rsidRPr="008265E9">
              <w:rPr>
                <w:rFonts w:ascii="宋体" w:hAnsi="宋体" w:hint="eastAsia"/>
                <w:szCs w:val="21"/>
              </w:rPr>
              <w:t>《闽西地区在中央革命根据地建设中的作用》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343" w:firstLine="723"/>
              <w:rPr>
                <w:rFonts w:ascii="宋体"/>
                <w:szCs w:val="21"/>
              </w:rPr>
            </w:pPr>
            <w:r w:rsidRPr="008265E9">
              <w:rPr>
                <w:rFonts w:ascii="宋体" w:hAnsi="宋体" w:hint="eastAsia"/>
                <w:b/>
                <w:szCs w:val="21"/>
              </w:rPr>
              <w:t>授课老师</w:t>
            </w:r>
            <w:r w:rsidRPr="008265E9">
              <w:rPr>
                <w:rFonts w:ascii="宋体" w:hAnsi="宋体"/>
                <w:b/>
                <w:szCs w:val="21"/>
              </w:rPr>
              <w:t>:</w:t>
            </w:r>
            <w:r w:rsidRPr="008265E9">
              <w:rPr>
                <w:rFonts w:ascii="宋体" w:hAnsi="宋体" w:hint="eastAsia"/>
                <w:szCs w:val="21"/>
              </w:rPr>
              <w:t>市委党校常务副校长</w:t>
            </w:r>
            <w:r w:rsidRPr="008265E9">
              <w:rPr>
                <w:rFonts w:hAnsi="宋体"/>
                <w:szCs w:val="21"/>
              </w:rPr>
              <w:t>—</w:t>
            </w:r>
            <w:r w:rsidRPr="008265E9">
              <w:rPr>
                <w:rFonts w:hAnsi="宋体" w:hint="eastAsia"/>
                <w:szCs w:val="21"/>
              </w:rPr>
              <w:t>江维力</w:t>
            </w:r>
          </w:p>
        </w:tc>
      </w:tr>
      <w:tr w:rsidR="004C6ECB" w:rsidRPr="008265E9" w:rsidTr="008265E9">
        <w:trPr>
          <w:cantSplit/>
          <w:trHeight w:val="212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hAnsi="宋体"/>
                <w:szCs w:val="21"/>
                <w:shd w:val="solid" w:color="FFFFFF" w:fill="auto"/>
              </w:rPr>
            </w:pPr>
            <w:r w:rsidRPr="008265E9">
              <w:rPr>
                <w:rFonts w:hint="eastAsia"/>
                <w:szCs w:val="21"/>
              </w:rPr>
              <w:t>晚上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17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szCs w:val="21"/>
              </w:rPr>
              <w:t>晚</w:t>
            </w:r>
            <w:r w:rsidRPr="008265E9">
              <w:rPr>
                <w:rFonts w:ascii="宋体" w:hAnsi="宋体"/>
                <w:b/>
                <w:szCs w:val="21"/>
              </w:rPr>
              <w:t xml:space="preserve">  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widowControl/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19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专题教学：</w:t>
            </w:r>
            <w:r w:rsidRPr="008265E9">
              <w:rPr>
                <w:rFonts w:ascii="宋体" w:hAnsi="宋体" w:hint="eastAsia"/>
                <w:szCs w:val="21"/>
              </w:rPr>
              <w:t>《古田会议与新古田会议共放光芒》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 xml:space="preserve">       </w:t>
            </w:r>
            <w:r w:rsidRPr="008265E9">
              <w:rPr>
                <w:rFonts w:ascii="宋体" w:hAnsi="宋体" w:hint="eastAsia"/>
                <w:b/>
                <w:szCs w:val="21"/>
              </w:rPr>
              <w:t>授课老师：</w:t>
            </w:r>
            <w:r w:rsidRPr="008265E9">
              <w:rPr>
                <w:rFonts w:ascii="宋体" w:hAnsi="宋体" w:hint="eastAsia"/>
                <w:szCs w:val="21"/>
              </w:rPr>
              <w:t>市委宣传部副部长</w:t>
            </w:r>
            <w:r w:rsidRPr="008265E9">
              <w:rPr>
                <w:rFonts w:ascii="宋体"/>
                <w:szCs w:val="21"/>
              </w:rPr>
              <w:t>-</w:t>
            </w:r>
            <w:r w:rsidRPr="008265E9">
              <w:rPr>
                <w:rFonts w:ascii="宋体" w:hAnsi="宋体" w:hint="eastAsia"/>
                <w:szCs w:val="21"/>
              </w:rPr>
              <w:t>傅柒生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21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住</w:t>
            </w:r>
            <w:r w:rsidRPr="008265E9">
              <w:rPr>
                <w:rFonts w:ascii="宋体" w:hAnsi="宋体"/>
                <w:b/>
                <w:szCs w:val="21"/>
              </w:rPr>
              <w:t xml:space="preserve">    </w:t>
            </w:r>
            <w:r w:rsidRPr="008265E9">
              <w:rPr>
                <w:rFonts w:ascii="宋体" w:hAnsi="宋体" w:hint="eastAsia"/>
                <w:b/>
                <w:szCs w:val="21"/>
              </w:rPr>
              <w:t>宿：</w:t>
            </w:r>
            <w:r w:rsidRPr="008265E9">
              <w:rPr>
                <w:rFonts w:ascii="宋体" w:hAnsi="宋体" w:hint="eastAsia"/>
                <w:szCs w:val="21"/>
              </w:rPr>
              <w:t>古田光源大酒店</w:t>
            </w:r>
          </w:p>
        </w:tc>
      </w:tr>
      <w:tr w:rsidR="004C6ECB" w:rsidRPr="008265E9" w:rsidTr="008265E9">
        <w:trPr>
          <w:cantSplit/>
          <w:trHeight w:val="2235"/>
          <w:jc w:val="center"/>
        </w:trPr>
        <w:tc>
          <w:tcPr>
            <w:tcW w:w="1422" w:type="dxa"/>
            <w:vMerge w:val="restart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7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月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13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日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星期三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上午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bCs/>
                <w:szCs w:val="21"/>
              </w:rPr>
            </w:pPr>
            <w:r w:rsidRPr="008265E9">
              <w:rPr>
                <w:rFonts w:ascii="宋体" w:hAnsi="宋体" w:hint="eastAsia"/>
                <w:b/>
                <w:bCs/>
                <w:szCs w:val="21"/>
              </w:rPr>
              <w:t>教</w:t>
            </w:r>
            <w:r w:rsidRPr="008265E9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学</w:t>
            </w:r>
            <w:r w:rsidRPr="008265E9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点：连城新泉</w:t>
            </w:r>
            <w:r w:rsidRPr="008265E9">
              <w:rPr>
                <w:rFonts w:ascii="宋体" w:hAnsi="宋体"/>
                <w:b/>
                <w:bCs/>
                <w:szCs w:val="21"/>
              </w:rPr>
              <w:t>——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古田会议前奏曲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bCs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 xml:space="preserve">07:30—8:30  </w:t>
            </w:r>
            <w:r w:rsidRPr="008265E9">
              <w:rPr>
                <w:rFonts w:ascii="宋体" w:hAnsi="宋体" w:hint="eastAsia"/>
                <w:b/>
                <w:szCs w:val="21"/>
              </w:rPr>
              <w:t>早</w:t>
            </w:r>
            <w:r w:rsidRPr="008265E9">
              <w:rPr>
                <w:rFonts w:ascii="宋体" w:hAnsi="宋体"/>
                <w:b/>
                <w:szCs w:val="21"/>
              </w:rPr>
              <w:t xml:space="preserve">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08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车载教学：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唱红歌，诵诗词，观视频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09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体验教学：</w:t>
            </w:r>
            <w:r w:rsidRPr="008265E9">
              <w:rPr>
                <w:rFonts w:ascii="宋体" w:hAnsi="宋体" w:hint="eastAsia"/>
                <w:szCs w:val="21"/>
              </w:rPr>
              <w:t>军事整训：</w:t>
            </w:r>
            <w:r w:rsidRPr="008265E9">
              <w:rPr>
                <w:rFonts w:ascii="宋体" w:hAnsi="宋体"/>
                <w:szCs w:val="21"/>
              </w:rPr>
              <w:t>1.</w:t>
            </w:r>
            <w:r w:rsidRPr="008265E9">
              <w:rPr>
                <w:rFonts w:ascii="宋体" w:hAnsi="宋体" w:hint="eastAsia"/>
                <w:szCs w:val="21"/>
              </w:rPr>
              <w:t>队操队列；</w:t>
            </w:r>
            <w:r w:rsidRPr="008265E9">
              <w:rPr>
                <w:rFonts w:ascii="宋体" w:hAnsi="宋体"/>
                <w:szCs w:val="21"/>
              </w:rPr>
              <w:t>2.</w:t>
            </w:r>
            <w:r w:rsidRPr="008265E9">
              <w:rPr>
                <w:rFonts w:ascii="宋体" w:hAnsi="宋体" w:hint="eastAsia"/>
                <w:szCs w:val="21"/>
              </w:rPr>
              <w:t>集结会操</w:t>
            </w:r>
          </w:p>
          <w:p w:rsidR="004C6ECB" w:rsidRPr="008265E9" w:rsidRDefault="004C6ECB" w:rsidP="008265E9">
            <w:pPr>
              <w:pStyle w:val="2"/>
              <w:adjustRightInd w:val="0"/>
              <w:snapToGrid w:val="0"/>
              <w:ind w:firstLineChars="0" w:firstLine="0"/>
              <w:rPr>
                <w:rFonts w:ascii="宋体" w:hAnsi="宋体"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10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现场教学：</w:t>
            </w:r>
            <w:r w:rsidRPr="008265E9">
              <w:rPr>
                <w:rFonts w:ascii="宋体" w:hAnsi="宋体"/>
                <w:szCs w:val="21"/>
              </w:rPr>
              <w:t>1.</w:t>
            </w:r>
            <w:r w:rsidRPr="008265E9">
              <w:rPr>
                <w:rFonts w:ascii="宋体" w:hAnsi="宋体" w:hint="eastAsia"/>
                <w:szCs w:val="21"/>
              </w:rPr>
              <w:t>望云草室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讲解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  <w:p w:rsidR="004C6ECB" w:rsidRPr="008265E9" w:rsidRDefault="004C6ECB" w:rsidP="008265E9">
            <w:pPr>
              <w:pStyle w:val="2"/>
              <w:adjustRightInd w:val="0"/>
              <w:snapToGrid w:val="0"/>
              <w:ind w:firstLineChars="850" w:firstLine="1785"/>
              <w:rPr>
                <w:rFonts w:ascii="宋体" w:hAnsi="宋体"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>2.</w:t>
            </w:r>
            <w:r w:rsidRPr="008265E9">
              <w:rPr>
                <w:rFonts w:ascii="宋体" w:hAnsi="宋体" w:hint="eastAsia"/>
                <w:szCs w:val="21"/>
              </w:rPr>
              <w:t>红四军司令部旧址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讲解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  <w:p w:rsidR="004C6ECB" w:rsidRPr="008265E9" w:rsidRDefault="004C6ECB" w:rsidP="008265E9">
            <w:pPr>
              <w:pStyle w:val="2"/>
              <w:adjustRightInd w:val="0"/>
              <w:snapToGrid w:val="0"/>
              <w:ind w:firstLineChars="850" w:firstLine="1785"/>
              <w:rPr>
                <w:rFonts w:ascii="宋体" w:hAnsi="宋体"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>3.</w:t>
            </w:r>
            <w:r w:rsidRPr="008265E9">
              <w:rPr>
                <w:rFonts w:ascii="宋体" w:hAnsi="宋体" w:hint="eastAsia"/>
                <w:szCs w:val="21"/>
              </w:rPr>
              <w:t>新泉整训陈列馆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讲解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  <w:p w:rsidR="004C6ECB" w:rsidRPr="008265E9" w:rsidRDefault="004C6ECB" w:rsidP="008265E9">
            <w:pPr>
              <w:pStyle w:val="2"/>
              <w:adjustRightInd w:val="0"/>
              <w:snapToGrid w:val="0"/>
              <w:ind w:firstLineChars="850" w:firstLine="1785"/>
              <w:rPr>
                <w:rFonts w:ascii="宋体" w:hAnsi="宋体"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>4.</w:t>
            </w:r>
            <w:r w:rsidRPr="008265E9">
              <w:rPr>
                <w:rFonts w:ascii="宋体" w:hAnsi="宋体" w:hint="eastAsia"/>
                <w:szCs w:val="21"/>
              </w:rPr>
              <w:t>士兵调查会旧址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讲解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850" w:firstLine="1785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>5.</w:t>
            </w:r>
            <w:r w:rsidRPr="008265E9">
              <w:rPr>
                <w:rFonts w:ascii="宋体" w:hAnsi="宋体" w:hint="eastAsia"/>
                <w:szCs w:val="21"/>
              </w:rPr>
              <w:t>妇女夜校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讲解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</w:tc>
      </w:tr>
      <w:tr w:rsidR="004C6ECB" w:rsidRPr="008265E9" w:rsidTr="00FB2AAA">
        <w:trPr>
          <w:cantSplit/>
          <w:trHeight w:val="540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中午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11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szCs w:val="21"/>
              </w:rPr>
              <w:t>午</w:t>
            </w:r>
            <w:r w:rsidRPr="008265E9">
              <w:rPr>
                <w:rFonts w:ascii="宋体" w:hAnsi="宋体"/>
                <w:b/>
                <w:szCs w:val="21"/>
              </w:rPr>
              <w:t xml:space="preserve">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</w:tc>
      </w:tr>
      <w:tr w:rsidR="004C6ECB" w:rsidRPr="008265E9" w:rsidTr="00894693">
        <w:trPr>
          <w:cantSplit/>
          <w:trHeight w:val="1319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下午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教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点：上杭才溪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——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中央苏区第一模范乡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12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车载教学：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唱红歌，诵诗词，观视频</w:t>
            </w:r>
          </w:p>
          <w:p w:rsidR="004C6ECB" w:rsidRPr="008265E9" w:rsidRDefault="004C6ECB" w:rsidP="008265E9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13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现场教学：</w:t>
            </w:r>
            <w:r w:rsidRPr="008265E9">
              <w:rPr>
                <w:rFonts w:ascii="宋体" w:hAnsi="宋体" w:cs="宋体"/>
                <w:kern w:val="0"/>
                <w:szCs w:val="21"/>
              </w:rPr>
              <w:t>1.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参观光荣亭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《光荣亭前说光荣》讲解</w:t>
            </w:r>
            <w:r w:rsidRPr="008265E9">
              <w:rPr>
                <w:rFonts w:ascii="宋体" w:hAnsi="宋体"/>
                <w:szCs w:val="21"/>
              </w:rPr>
              <w:t>)</w:t>
            </w:r>
            <w:r w:rsidRPr="008265E9">
              <w:rPr>
                <w:rFonts w:ascii="宋体" w:cs="宋体"/>
                <w:kern w:val="0"/>
                <w:szCs w:val="21"/>
              </w:rPr>
              <w:br/>
            </w:r>
            <w:r w:rsidRPr="008265E9">
              <w:rPr>
                <w:rFonts w:ascii="宋体" w:hAnsi="宋体" w:cs="宋体"/>
                <w:kern w:val="0"/>
                <w:szCs w:val="21"/>
              </w:rPr>
              <w:t xml:space="preserve">                 2.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参观才溪乡调查旧址</w:t>
            </w:r>
            <w:r w:rsidRPr="008265E9">
              <w:rPr>
                <w:rFonts w:ascii="宋体" w:cs="宋体"/>
                <w:kern w:val="0"/>
                <w:szCs w:val="21"/>
              </w:rPr>
              <w:br/>
            </w:r>
            <w:r w:rsidRPr="008265E9">
              <w:rPr>
                <w:rFonts w:ascii="宋体" w:hAnsi="宋体" w:cs="宋体"/>
                <w:kern w:val="0"/>
                <w:szCs w:val="21"/>
              </w:rPr>
              <w:t xml:space="preserve">                 3.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参观才溪乡调查纪念馆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15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szCs w:val="21"/>
              </w:rPr>
              <w:t>体验教学：</w:t>
            </w:r>
            <w:r w:rsidRPr="008265E9">
              <w:rPr>
                <w:rFonts w:ascii="宋体" w:hAnsi="宋体" w:hint="eastAsia"/>
                <w:szCs w:val="21"/>
              </w:rPr>
              <w:t>军事素质拓展：</w:t>
            </w:r>
            <w:r w:rsidRPr="008265E9">
              <w:rPr>
                <w:rFonts w:ascii="宋体" w:hAnsi="宋体"/>
                <w:szCs w:val="21"/>
              </w:rPr>
              <w:t>1.</w:t>
            </w:r>
            <w:r w:rsidRPr="008265E9">
              <w:rPr>
                <w:rFonts w:ascii="宋体" w:hAnsi="宋体" w:hint="eastAsia"/>
                <w:szCs w:val="21"/>
              </w:rPr>
              <w:t>缩小包围圈；</w:t>
            </w:r>
            <w:r w:rsidRPr="008265E9">
              <w:rPr>
                <w:rFonts w:ascii="宋体" w:hAnsi="宋体"/>
                <w:szCs w:val="21"/>
              </w:rPr>
              <w:t>2</w:t>
            </w:r>
            <w:r w:rsidRPr="008265E9">
              <w:rPr>
                <w:rFonts w:ascii="宋体"/>
                <w:szCs w:val="21"/>
              </w:rPr>
              <w:t>.</w:t>
            </w:r>
            <w:r w:rsidRPr="008265E9">
              <w:rPr>
                <w:rFonts w:ascii="宋体" w:hAnsi="宋体" w:hint="eastAsia"/>
                <w:szCs w:val="21"/>
              </w:rPr>
              <w:t>翻牌接龙</w:t>
            </w:r>
          </w:p>
        </w:tc>
      </w:tr>
      <w:tr w:rsidR="004C6ECB" w:rsidRPr="008265E9" w:rsidTr="008265E9">
        <w:trPr>
          <w:cantSplit/>
          <w:trHeight w:val="296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晚上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17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 xml:space="preserve">30 </w:t>
            </w:r>
            <w:r w:rsidRPr="008265E9">
              <w:rPr>
                <w:rFonts w:ascii="宋体" w:hAnsi="宋体" w:hint="eastAsia"/>
                <w:b/>
                <w:szCs w:val="21"/>
              </w:rPr>
              <w:t>晚</w:t>
            </w:r>
            <w:r w:rsidRPr="008265E9">
              <w:rPr>
                <w:rFonts w:ascii="宋体" w:hAnsi="宋体"/>
                <w:b/>
                <w:szCs w:val="21"/>
              </w:rPr>
              <w:t xml:space="preserve">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18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 w:hAnsi="宋体"/>
                <w:b/>
                <w:szCs w:val="21"/>
              </w:rPr>
              <w:t>30</w:t>
            </w:r>
            <w:r w:rsidRPr="008265E9">
              <w:rPr>
                <w:rFonts w:ascii="宋体" w:hAnsi="宋体" w:hint="eastAsia"/>
                <w:b/>
                <w:szCs w:val="21"/>
              </w:rPr>
              <w:t>全军政治会议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20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住宿：才溪山庄</w:t>
            </w:r>
          </w:p>
        </w:tc>
      </w:tr>
      <w:tr w:rsidR="004C6ECB" w:rsidRPr="008265E9" w:rsidTr="008265E9">
        <w:trPr>
          <w:cantSplit/>
          <w:trHeight w:val="1807"/>
          <w:jc w:val="center"/>
        </w:trPr>
        <w:tc>
          <w:tcPr>
            <w:tcW w:w="1422" w:type="dxa"/>
            <w:vMerge w:val="restart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7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月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14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日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星期四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上午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  <w:shd w:val="solid" w:color="FFFFFF" w:fill="auto"/>
              </w:rPr>
            </w:pP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教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学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点：连城松毛岭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——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长征前的悲壮史诗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</w:rPr>
              <w:t xml:space="preserve">07:30—8:30  </w:t>
            </w:r>
            <w:r w:rsidRPr="008265E9">
              <w:rPr>
                <w:rFonts w:ascii="宋体" w:hAnsi="宋体" w:hint="eastAsia"/>
                <w:b/>
                <w:szCs w:val="21"/>
              </w:rPr>
              <w:t>早</w:t>
            </w:r>
            <w:r w:rsidRPr="008265E9">
              <w:rPr>
                <w:rFonts w:ascii="宋体" w:hAnsi="宋体"/>
                <w:b/>
                <w:szCs w:val="21"/>
              </w:rPr>
              <w:t xml:space="preserve">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宋体"/>
                <w:b/>
                <w:bCs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08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30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车载教学：</w:t>
            </w:r>
            <w:r w:rsidRPr="008265E9">
              <w:rPr>
                <w:rFonts w:ascii="宋体" w:hAnsi="宋体" w:hint="eastAsia"/>
                <w:szCs w:val="21"/>
              </w:rPr>
              <w:t>欣赏经典红歌，观看专题片《永远的松毛岭》</w:t>
            </w:r>
          </w:p>
          <w:p w:rsidR="004C6ECB" w:rsidRPr="008265E9" w:rsidRDefault="004C6ECB" w:rsidP="008265E9">
            <w:pPr>
              <w:adjustRightInd w:val="0"/>
              <w:snapToGrid w:val="0"/>
              <w:ind w:left="2066" w:hangingChars="980" w:hanging="2066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09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30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现场教学：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．瞻仰红军无名烈士墓、敬献花篮</w:t>
            </w:r>
            <w:r w:rsidRPr="008265E9">
              <w:rPr>
                <w:rFonts w:ascii="宋体" w:hAnsi="宋体"/>
                <w:szCs w:val="21"/>
              </w:rPr>
              <w:t>(</w:t>
            </w:r>
            <w:r w:rsidRPr="008265E9">
              <w:rPr>
                <w:rFonts w:ascii="宋体" w:hAnsi="宋体" w:hint="eastAsia"/>
                <w:szCs w:val="21"/>
              </w:rPr>
              <w:t>《青山处处埋忠骨，红军精神代代传》讲解</w:t>
            </w:r>
            <w:r w:rsidRPr="008265E9">
              <w:rPr>
                <w:rFonts w:ascii="宋体" w:hAnsi="宋体"/>
                <w:szCs w:val="21"/>
              </w:rPr>
              <w:t>)</w:t>
            </w:r>
          </w:p>
          <w:p w:rsidR="004C6ECB" w:rsidRPr="008265E9" w:rsidRDefault="004C6ECB" w:rsidP="008265E9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 xml:space="preserve">                 2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．重走红军路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烈士墓到郭公寨指挥所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  <w:p w:rsidR="004C6ECB" w:rsidRPr="008265E9" w:rsidRDefault="004C6ECB" w:rsidP="008265E9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10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/>
                <w:b/>
                <w:szCs w:val="21"/>
                <w:shd w:val="solid" w:color="FFFFFF" w:fill="auto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体验教学：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红色战争体验：运送粮食、弹药支援前线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10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30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现场教学：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参观郭公寨指挥所、护红树、战壕工事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11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/>
                <w:b/>
                <w:szCs w:val="21"/>
                <w:shd w:val="solid" w:color="FFFFFF" w:fill="auto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体验教学：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红色战争体验：制作担架、运送伤员、战地大转移</w:t>
            </w:r>
          </w:p>
        </w:tc>
      </w:tr>
      <w:tr w:rsidR="004C6ECB" w:rsidRPr="008265E9" w:rsidTr="008265E9">
        <w:trPr>
          <w:cantSplit/>
          <w:trHeight w:val="70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中午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12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午</w:t>
            </w:r>
            <w:r w:rsidRPr="008265E9">
              <w:rPr>
                <w:rFonts w:ascii="宋体" w:hAnsi="宋体"/>
                <w:b/>
                <w:szCs w:val="21"/>
              </w:rPr>
              <w:t xml:space="preserve"> 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</w:tc>
      </w:tr>
      <w:tr w:rsidR="004C6ECB" w:rsidRPr="008265E9" w:rsidTr="008265E9">
        <w:trPr>
          <w:cantSplit/>
          <w:trHeight w:val="656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下午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  <w:shd w:val="solid" w:color="FFFFFF" w:fill="auto"/>
              </w:rPr>
            </w:pP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教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学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点：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 xml:space="preserve">  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长汀中复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——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红军长征第一村</w:t>
            </w:r>
          </w:p>
          <w:p w:rsidR="004C6ECB" w:rsidRPr="008265E9" w:rsidRDefault="004C6ECB" w:rsidP="008265E9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rPr>
                <w:rFonts w:ascii="宋体" w:hAns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15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/>
                <w:b/>
                <w:szCs w:val="21"/>
                <w:shd w:val="solid" w:color="FFFFFF" w:fill="auto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现场教学：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．红军桥、红军街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《红军桥的故事》点评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  <w:p w:rsidR="004C6ECB" w:rsidRPr="008265E9" w:rsidRDefault="004C6ECB" w:rsidP="008265E9">
            <w:pPr>
              <w:adjustRightInd w:val="0"/>
              <w:snapToGrid w:val="0"/>
              <w:ind w:left="1955" w:hangingChars="931" w:hanging="195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 xml:space="preserve">                 2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．观寿公祠总指挥部纪念馆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《雄关漫道寄深情》点评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15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3</w:t>
            </w:r>
            <w:r w:rsidRPr="008265E9">
              <w:rPr>
                <w:rFonts w:ascii="宋体"/>
                <w:b/>
                <w:szCs w:val="21"/>
                <w:shd w:val="solid" w:color="FFFFFF" w:fill="auto"/>
              </w:rPr>
              <w:t>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体验教学：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长征出发动员讲话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军长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，饮壮行酒、送行军干粮</w:t>
            </w:r>
          </w:p>
        </w:tc>
      </w:tr>
      <w:tr w:rsidR="004C6ECB" w:rsidRPr="008265E9" w:rsidTr="008265E9">
        <w:trPr>
          <w:cantSplit/>
          <w:trHeight w:val="70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szCs w:val="21"/>
              </w:rPr>
            </w:pPr>
            <w:r w:rsidRPr="008265E9">
              <w:rPr>
                <w:rFonts w:hint="eastAsia"/>
                <w:szCs w:val="21"/>
              </w:rPr>
              <w:t>晚上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17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晚</w:t>
            </w:r>
            <w:r w:rsidRPr="008265E9">
              <w:rPr>
                <w:rFonts w:ascii="宋体" w:hAnsi="宋体"/>
                <w:b/>
                <w:szCs w:val="21"/>
              </w:rPr>
              <w:t xml:space="preserve">  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/>
                <w:bCs/>
                <w:szCs w:val="21"/>
              </w:rPr>
            </w:pPr>
            <w:r w:rsidRPr="008265E9">
              <w:rPr>
                <w:rFonts w:ascii="宋体" w:hAnsi="宋体"/>
                <w:b/>
                <w:bCs/>
                <w:szCs w:val="21"/>
              </w:rPr>
              <w:t>18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65E9">
              <w:rPr>
                <w:rFonts w:ascii="宋体"/>
                <w:b/>
                <w:bCs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红歌篝火晚会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/>
                <w:b/>
                <w:bCs/>
                <w:szCs w:val="21"/>
              </w:rPr>
            </w:pPr>
            <w:r w:rsidRPr="008265E9">
              <w:rPr>
                <w:rFonts w:ascii="宋体" w:hAnsi="宋体"/>
                <w:b/>
                <w:bCs/>
                <w:szCs w:val="21"/>
              </w:rPr>
              <w:t>22</w:t>
            </w:r>
            <w:r w:rsidRPr="008265E9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65E9">
              <w:rPr>
                <w:rFonts w:ascii="宋体"/>
                <w:b/>
                <w:bCs/>
                <w:szCs w:val="21"/>
              </w:rPr>
              <w:t>00</w:t>
            </w:r>
            <w:r w:rsidRPr="008265E9">
              <w:rPr>
                <w:rFonts w:hint="eastAsia"/>
                <w:b/>
                <w:bCs/>
                <w:szCs w:val="21"/>
              </w:rPr>
              <w:t>住</w:t>
            </w:r>
            <w:r w:rsidRPr="008265E9">
              <w:rPr>
                <w:b/>
                <w:bCs/>
                <w:szCs w:val="21"/>
              </w:rPr>
              <w:t xml:space="preserve">    </w:t>
            </w:r>
            <w:r w:rsidRPr="008265E9">
              <w:rPr>
                <w:rFonts w:hint="eastAsia"/>
                <w:b/>
                <w:bCs/>
                <w:szCs w:val="21"/>
              </w:rPr>
              <w:t>宿：</w:t>
            </w:r>
            <w:r w:rsidRPr="008265E9">
              <w:rPr>
                <w:rFonts w:hint="eastAsia"/>
                <w:bCs/>
                <w:szCs w:val="21"/>
              </w:rPr>
              <w:t>长汀金仁大酒店</w:t>
            </w:r>
          </w:p>
        </w:tc>
      </w:tr>
      <w:tr w:rsidR="004C6ECB" w:rsidRPr="008265E9" w:rsidTr="00894693">
        <w:trPr>
          <w:cantSplit/>
          <w:trHeight w:val="189"/>
          <w:jc w:val="center"/>
        </w:trPr>
        <w:tc>
          <w:tcPr>
            <w:tcW w:w="1422" w:type="dxa"/>
            <w:vMerge w:val="restart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7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月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15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日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星期无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hAnsi="宋体"/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szCs w:val="21"/>
                <w:shd w:val="solid" w:color="FFFFFF" w:fill="auto"/>
              </w:rPr>
              <w:t>上午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 w:hint="eastAsia"/>
                <w:b/>
                <w:szCs w:val="21"/>
              </w:rPr>
              <w:t>教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学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点：长汀（原中央苏区经济文化中心）</w:t>
            </w:r>
            <w:r w:rsidRPr="008265E9">
              <w:rPr>
                <w:rFonts w:ascii="宋体" w:hAnsi="宋体"/>
                <w:b/>
                <w:szCs w:val="21"/>
              </w:rPr>
              <w:t>——</w:t>
            </w:r>
            <w:r w:rsidRPr="008265E9">
              <w:rPr>
                <w:rFonts w:ascii="宋体" w:hAnsi="宋体" w:hint="eastAsia"/>
                <w:b/>
                <w:szCs w:val="21"/>
              </w:rPr>
              <w:t>红色小上海</w:t>
            </w:r>
          </w:p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 xml:space="preserve">07:30—8:30  </w:t>
            </w:r>
            <w:r w:rsidRPr="008265E9">
              <w:rPr>
                <w:rFonts w:ascii="宋体" w:hAnsi="宋体" w:hint="eastAsia"/>
                <w:b/>
                <w:szCs w:val="21"/>
              </w:rPr>
              <w:t>早</w:t>
            </w:r>
            <w:r w:rsidRPr="008265E9">
              <w:rPr>
                <w:rFonts w:ascii="宋体" w:hAnsi="宋体"/>
                <w:b/>
                <w:szCs w:val="21"/>
              </w:rPr>
              <w:t xml:space="preserve"> 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adjustRightInd w:val="0"/>
              <w:snapToGrid w:val="0"/>
              <w:ind w:left="2193" w:hangingChars="1040" w:hanging="2193"/>
              <w:jc w:val="left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 w:cs="宋体"/>
                <w:b/>
                <w:kern w:val="0"/>
                <w:szCs w:val="21"/>
              </w:rPr>
              <w:t>08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8265E9"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 w:rsidRPr="008265E9">
              <w:rPr>
                <w:rFonts w:ascii="宋体" w:hAnsi="宋体" w:cs="宋体" w:hint="eastAsia"/>
                <w:b/>
                <w:kern w:val="0"/>
                <w:szCs w:val="21"/>
              </w:rPr>
              <w:t>车载教学：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唱红歌，诵诗词，观视频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08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40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现场教学：</w:t>
            </w:r>
            <w:r w:rsidRPr="008265E9">
              <w:rPr>
                <w:rFonts w:ascii="宋体" w:hAnsi="宋体"/>
                <w:szCs w:val="21"/>
              </w:rPr>
              <w:t>1.</w:t>
            </w:r>
            <w:r w:rsidRPr="008265E9">
              <w:rPr>
                <w:rFonts w:hint="eastAsia"/>
                <w:szCs w:val="21"/>
              </w:rPr>
              <w:t>瞿秋白烈士纪念馆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850" w:firstLine="1785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>2.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杨成武纪念馆</w:t>
            </w:r>
          </w:p>
          <w:p w:rsidR="004C6ECB" w:rsidRPr="008265E9" w:rsidRDefault="004C6ECB" w:rsidP="008265E9">
            <w:pPr>
              <w:adjustRightInd w:val="0"/>
              <w:snapToGrid w:val="0"/>
              <w:ind w:firstLineChars="850" w:firstLine="1785"/>
              <w:rPr>
                <w:rFonts w:ascii="宋体" w:cs="宋体"/>
                <w:kern w:val="0"/>
                <w:szCs w:val="21"/>
              </w:rPr>
            </w:pPr>
            <w:r w:rsidRPr="008265E9">
              <w:rPr>
                <w:rFonts w:ascii="宋体" w:hAnsi="宋体"/>
                <w:szCs w:val="21"/>
              </w:rPr>
              <w:t>3.</w:t>
            </w:r>
            <w:r w:rsidRPr="008265E9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8265E9">
              <w:rPr>
                <w:rFonts w:ascii="宋体" w:hAnsi="宋体" w:cs="宋体" w:hint="eastAsia"/>
                <w:kern w:val="0"/>
                <w:szCs w:val="21"/>
              </w:rPr>
              <w:t>福建省苏维埃政府旧址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  <w:shd w:val="solid" w:color="FFFFFF" w:fill="auto"/>
              </w:rPr>
              <w:t>10</w:t>
            </w:r>
            <w:r w:rsidRPr="008265E9">
              <w:rPr>
                <w:rFonts w:ascii="宋体" w:hAnsi="宋体" w:hint="eastAsia"/>
                <w:b/>
                <w:szCs w:val="21"/>
                <w:shd w:val="solid" w:color="FFFFFF" w:fill="auto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结班仪式：</w:t>
            </w:r>
            <w:r w:rsidRPr="008265E9">
              <w:rPr>
                <w:rFonts w:ascii="宋体" w:hAnsi="宋体"/>
                <w:szCs w:val="21"/>
              </w:rPr>
              <w:t>1.</w:t>
            </w:r>
            <w:r w:rsidRPr="008265E9">
              <w:rPr>
                <w:rFonts w:ascii="宋体" w:hAnsi="宋体" w:hint="eastAsia"/>
                <w:szCs w:val="21"/>
              </w:rPr>
              <w:t>奏唱《歌唱祖国》</w:t>
            </w:r>
            <w:r w:rsidRPr="008265E9">
              <w:rPr>
                <w:rFonts w:ascii="宋体" w:hAnsi="宋体"/>
                <w:szCs w:val="21"/>
              </w:rPr>
              <w:t xml:space="preserve"> 2.</w:t>
            </w:r>
            <w:r w:rsidRPr="008265E9">
              <w:rPr>
                <w:rFonts w:ascii="宋体" w:hAnsi="宋体" w:hint="eastAsia"/>
                <w:szCs w:val="21"/>
              </w:rPr>
              <w:t>领导结班讲话</w:t>
            </w:r>
            <w:r w:rsidRPr="008265E9">
              <w:rPr>
                <w:rFonts w:ascii="宋体" w:hAnsi="宋体"/>
                <w:szCs w:val="21"/>
              </w:rPr>
              <w:t>3.</w:t>
            </w:r>
            <w:r w:rsidRPr="008265E9">
              <w:rPr>
                <w:rFonts w:ascii="宋体" w:hAnsi="宋体" w:hint="eastAsia"/>
                <w:szCs w:val="21"/>
              </w:rPr>
              <w:t>表彰优秀</w:t>
            </w:r>
          </w:p>
        </w:tc>
      </w:tr>
      <w:tr w:rsidR="004C6ECB" w:rsidRPr="008265E9" w:rsidTr="00894693">
        <w:trPr>
          <w:cantSplit/>
          <w:trHeight w:val="932"/>
          <w:jc w:val="center"/>
        </w:trPr>
        <w:tc>
          <w:tcPr>
            <w:tcW w:w="1422" w:type="dxa"/>
            <w:vMerge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jc w:val="left"/>
              <w:rPr>
                <w:rFonts w:ascii="宋体"/>
                <w:szCs w:val="21"/>
                <w:shd w:val="solid" w:color="FFFFFF" w:fill="auto"/>
              </w:rPr>
            </w:pPr>
          </w:p>
        </w:tc>
        <w:tc>
          <w:tcPr>
            <w:tcW w:w="446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hAnsi="宋体"/>
                <w:szCs w:val="21"/>
                <w:shd w:val="solid" w:color="FFFFFF" w:fill="auto"/>
              </w:rPr>
            </w:pPr>
            <w:r w:rsidRPr="008265E9">
              <w:rPr>
                <w:rFonts w:hAnsi="宋体" w:hint="eastAsia"/>
                <w:szCs w:val="21"/>
                <w:shd w:val="solid" w:color="FFFFFF" w:fill="auto"/>
              </w:rPr>
              <w:t>中午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11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午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餐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>12</w:t>
            </w:r>
            <w:r w:rsidRPr="008265E9">
              <w:rPr>
                <w:rFonts w:ascii="宋体" w:hAnsi="宋体" w:hint="eastAsia"/>
                <w:b/>
                <w:szCs w:val="21"/>
              </w:rPr>
              <w:t>：</w:t>
            </w:r>
            <w:r w:rsidRPr="008265E9">
              <w:rPr>
                <w:rFonts w:ascii="宋体"/>
                <w:b/>
                <w:szCs w:val="21"/>
              </w:rPr>
              <w:t>00</w:t>
            </w:r>
            <w:r w:rsidRPr="008265E9">
              <w:rPr>
                <w:rFonts w:ascii="宋体" w:hAnsi="宋体" w:hint="eastAsia"/>
                <w:b/>
                <w:szCs w:val="21"/>
              </w:rPr>
              <w:t>前往火车站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 xml:space="preserve">13:19  </w:t>
            </w:r>
            <w:r w:rsidRPr="008265E9">
              <w:rPr>
                <w:rFonts w:ascii="宋体" w:hAnsi="宋体" w:hint="eastAsia"/>
                <w:b/>
                <w:szCs w:val="21"/>
              </w:rPr>
              <w:t>乘坐</w:t>
            </w:r>
            <w:r w:rsidRPr="008265E9">
              <w:rPr>
                <w:rFonts w:ascii="宋体" w:hAnsi="宋体"/>
                <w:b/>
                <w:szCs w:val="21"/>
              </w:rPr>
              <w:t>K572</w:t>
            </w:r>
            <w:r w:rsidRPr="008265E9">
              <w:rPr>
                <w:rFonts w:ascii="宋体" w:hAnsi="宋体" w:hint="eastAsia"/>
                <w:b/>
                <w:szCs w:val="21"/>
              </w:rPr>
              <w:t>列车，从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长汀南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返回</w:t>
            </w:r>
          </w:p>
        </w:tc>
      </w:tr>
      <w:tr w:rsidR="004C6ECB" w:rsidRPr="008265E9" w:rsidTr="003E3EC3">
        <w:trPr>
          <w:cantSplit/>
          <w:trHeight w:val="932"/>
          <w:jc w:val="center"/>
        </w:trPr>
        <w:tc>
          <w:tcPr>
            <w:tcW w:w="1868" w:type="dxa"/>
            <w:gridSpan w:val="2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ind w:firstLineChars="50" w:firstLine="105"/>
              <w:jc w:val="left"/>
              <w:rPr>
                <w:rFonts w:asci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7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月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16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日</w:t>
            </w:r>
          </w:p>
          <w:p w:rsidR="004C6ECB" w:rsidRPr="008265E9" w:rsidRDefault="004C6ECB" w:rsidP="008265E9">
            <w:pPr>
              <w:adjustRightInd w:val="0"/>
              <w:snapToGrid w:val="0"/>
              <w:rPr>
                <w:rFonts w:hAnsi="宋体"/>
                <w:szCs w:val="21"/>
                <w:shd w:val="solid" w:color="FFFFFF" w:fill="auto"/>
              </w:rPr>
            </w:pPr>
            <w:r w:rsidRPr="008265E9">
              <w:rPr>
                <w:rFonts w:ascii="宋体" w:hAnsi="宋体"/>
                <w:szCs w:val="21"/>
                <w:shd w:val="solid" w:color="FFFFFF" w:fill="auto"/>
              </w:rPr>
              <w:t>(</w:t>
            </w:r>
            <w:r w:rsidRPr="008265E9">
              <w:rPr>
                <w:rFonts w:ascii="宋体" w:hAnsi="宋体" w:hint="eastAsia"/>
                <w:szCs w:val="21"/>
                <w:shd w:val="solid" w:color="FFFFFF" w:fill="auto"/>
              </w:rPr>
              <w:t>星期六</w:t>
            </w:r>
            <w:r w:rsidRPr="008265E9">
              <w:rPr>
                <w:rFonts w:ascii="宋体" w:hAnsi="宋体"/>
                <w:szCs w:val="21"/>
                <w:shd w:val="solid" w:color="FFFFFF" w:fill="auto"/>
              </w:rPr>
              <w:t>)</w:t>
            </w:r>
          </w:p>
        </w:tc>
        <w:tc>
          <w:tcPr>
            <w:tcW w:w="8014" w:type="dxa"/>
            <w:vAlign w:val="center"/>
          </w:tcPr>
          <w:p w:rsidR="004C6ECB" w:rsidRPr="008265E9" w:rsidRDefault="004C6ECB" w:rsidP="008265E9"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 w:rsidRPr="008265E9">
              <w:rPr>
                <w:rFonts w:ascii="宋体" w:hAnsi="宋体"/>
                <w:b/>
                <w:szCs w:val="21"/>
              </w:rPr>
              <w:t xml:space="preserve">12:55  </w:t>
            </w:r>
            <w:r w:rsidRPr="008265E9">
              <w:rPr>
                <w:rFonts w:ascii="宋体" w:hAnsi="宋体" w:hint="eastAsia"/>
                <w:b/>
                <w:szCs w:val="21"/>
              </w:rPr>
              <w:t>抵达</w:t>
            </w:r>
            <w:r w:rsidRPr="008265E9">
              <w:rPr>
                <w:rFonts w:ascii="宋体" w:hAnsi="宋体"/>
                <w:b/>
                <w:szCs w:val="21"/>
              </w:rPr>
              <w:t xml:space="preserve"> </w:t>
            </w:r>
            <w:r w:rsidRPr="008265E9">
              <w:rPr>
                <w:rFonts w:ascii="宋体" w:hAnsi="宋体" w:hint="eastAsia"/>
                <w:b/>
                <w:szCs w:val="21"/>
              </w:rPr>
              <w:t>北京西，培训结束</w:t>
            </w:r>
          </w:p>
        </w:tc>
      </w:tr>
    </w:tbl>
    <w:p w:rsidR="004C6ECB" w:rsidRDefault="004C6ECB" w:rsidP="00A22BD1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4C6ECB" w:rsidRDefault="004C6ECB" w:rsidP="00AF478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C6ECB" w:rsidRPr="00512DE9" w:rsidRDefault="004C6ECB" w:rsidP="00BE53BA">
      <w:pPr>
        <w:adjustRightInd w:val="0"/>
        <w:snapToGrid w:val="0"/>
        <w:spacing w:afterLines="50" w:line="312" w:lineRule="auto"/>
        <w:jc w:val="center"/>
        <w:rPr>
          <w:rFonts w:hAnsi="宋体"/>
          <w:b/>
          <w:sz w:val="44"/>
          <w:szCs w:val="44"/>
        </w:rPr>
      </w:pPr>
      <w:r w:rsidRPr="00512DE9">
        <w:rPr>
          <w:rFonts w:hAnsi="宋体" w:hint="eastAsia"/>
          <w:b/>
          <w:sz w:val="44"/>
          <w:szCs w:val="44"/>
        </w:rPr>
        <w:t>推荐学习书目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1.</w:t>
      </w:r>
      <w:r w:rsidRPr="00512DE9">
        <w:rPr>
          <w:rFonts w:eastAsia="仿宋_GB2312" w:hint="eastAsia"/>
          <w:sz w:val="32"/>
          <w:szCs w:val="32"/>
        </w:rPr>
        <w:t>《中国共产党章程》；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2.</w:t>
      </w:r>
      <w:r w:rsidRPr="00512DE9">
        <w:rPr>
          <w:rFonts w:eastAsia="仿宋_GB2312" w:hint="eastAsia"/>
          <w:sz w:val="32"/>
          <w:szCs w:val="32"/>
        </w:rPr>
        <w:t>《中国共产党廉洁自律准则》；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3.</w:t>
      </w:r>
      <w:r w:rsidRPr="00512DE9">
        <w:rPr>
          <w:rFonts w:eastAsia="仿宋_GB2312" w:hint="eastAsia"/>
          <w:sz w:val="32"/>
          <w:szCs w:val="32"/>
        </w:rPr>
        <w:t>《中国共产党纪律处分条例》；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4.</w:t>
      </w:r>
      <w:r w:rsidRPr="00512DE9">
        <w:rPr>
          <w:rFonts w:eastAsia="仿宋_GB2312" w:hint="eastAsia"/>
          <w:sz w:val="32"/>
          <w:szCs w:val="32"/>
        </w:rPr>
        <w:t>《中国共产党党员权利保障条例》；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5.</w:t>
      </w:r>
      <w:r w:rsidRPr="00512DE9">
        <w:rPr>
          <w:rFonts w:eastAsia="仿宋_GB2312" w:hint="eastAsia"/>
          <w:sz w:val="32"/>
          <w:szCs w:val="32"/>
        </w:rPr>
        <w:t>《习近平总书记系列重要讲话读本（</w:t>
      </w:r>
      <w:r w:rsidRPr="00512DE9">
        <w:rPr>
          <w:rFonts w:eastAsia="仿宋_GB2312"/>
          <w:sz w:val="32"/>
          <w:szCs w:val="32"/>
        </w:rPr>
        <w:t>2016</w:t>
      </w:r>
      <w:r w:rsidRPr="00512DE9">
        <w:rPr>
          <w:rFonts w:eastAsia="仿宋_GB2312" w:hint="eastAsia"/>
          <w:sz w:val="32"/>
          <w:szCs w:val="32"/>
        </w:rPr>
        <w:t>年版）》；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6.</w:t>
      </w:r>
      <w:r w:rsidRPr="00512DE9">
        <w:rPr>
          <w:rFonts w:eastAsia="仿宋_GB2312" w:hint="eastAsia"/>
          <w:sz w:val="32"/>
          <w:szCs w:val="32"/>
        </w:rPr>
        <w:t>《关于建立健全高校师德建设长效机制的意见》；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7.</w:t>
      </w:r>
      <w:r w:rsidRPr="00512DE9">
        <w:rPr>
          <w:rFonts w:eastAsia="仿宋_GB2312" w:hint="eastAsia"/>
          <w:sz w:val="32"/>
          <w:szCs w:val="32"/>
        </w:rPr>
        <w:t>《党政领导干部选拔任用工作条例》；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8.</w:t>
      </w:r>
      <w:r w:rsidRPr="00512DE9">
        <w:rPr>
          <w:rFonts w:eastAsia="仿宋_GB2312" w:hint="eastAsia"/>
          <w:sz w:val="32"/>
          <w:szCs w:val="32"/>
        </w:rPr>
        <w:t>《中华人民共和国高等教育法》；</w:t>
      </w:r>
    </w:p>
    <w:p w:rsidR="004C6ECB" w:rsidRPr="00512DE9" w:rsidRDefault="004C6ECB" w:rsidP="00AF4786">
      <w:pPr>
        <w:adjustRightInd w:val="0"/>
        <w:snapToGrid w:val="0"/>
        <w:spacing w:line="312" w:lineRule="auto"/>
        <w:ind w:firstLineChars="200" w:firstLine="640"/>
        <w:rPr>
          <w:rFonts w:eastAsia="仿宋_GB2312"/>
          <w:sz w:val="32"/>
          <w:szCs w:val="32"/>
        </w:rPr>
      </w:pPr>
      <w:r w:rsidRPr="00512DE9">
        <w:rPr>
          <w:rFonts w:eastAsia="仿宋_GB2312"/>
          <w:sz w:val="32"/>
          <w:szCs w:val="32"/>
        </w:rPr>
        <w:t>9.</w:t>
      </w:r>
      <w:r w:rsidRPr="00512DE9">
        <w:rPr>
          <w:rFonts w:eastAsia="仿宋_GB2312" w:hint="eastAsia"/>
          <w:sz w:val="32"/>
          <w:szCs w:val="32"/>
        </w:rPr>
        <w:t>《中国共产党普通高等学校基层组织工作条例》</w:t>
      </w:r>
    </w:p>
    <w:p w:rsidR="004C6ECB" w:rsidRPr="00AF4786" w:rsidRDefault="004C6ECB" w:rsidP="00A22BD1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sectPr w:rsidR="004C6ECB" w:rsidRPr="00AF4786" w:rsidSect="00FB2AA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CB" w:rsidRDefault="004C6ECB" w:rsidP="00DC6672">
      <w:r>
        <w:separator/>
      </w:r>
    </w:p>
  </w:endnote>
  <w:endnote w:type="continuationSeparator" w:id="0">
    <w:p w:rsidR="004C6ECB" w:rsidRDefault="004C6ECB" w:rsidP="00DC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CB" w:rsidRDefault="004C6ECB" w:rsidP="00DC6672">
      <w:r>
        <w:separator/>
      </w:r>
    </w:p>
  </w:footnote>
  <w:footnote w:type="continuationSeparator" w:id="0">
    <w:p w:rsidR="004C6ECB" w:rsidRDefault="004C6ECB" w:rsidP="00DC6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031"/>
    <w:multiLevelType w:val="multilevel"/>
    <w:tmpl w:val="BFB04A1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0"/>
      <w:numFmt w:val="decimal"/>
      <w:lvlText w:val="%3、"/>
      <w:lvlJc w:val="left"/>
      <w:pPr>
        <w:ind w:left="1305" w:hanging="465"/>
      </w:pPr>
      <w:rPr>
        <w:rFonts w:cs="Times New Roman" w:hint="default"/>
        <w:b/>
        <w:color w:val="auto"/>
        <w:sz w:val="21"/>
      </w:rPr>
    </w:lvl>
    <w:lvl w:ilvl="3">
      <w:start w:val="1"/>
      <w:numFmt w:val="japaneseCounting"/>
      <w:lvlText w:val="%4、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EnclosedCircle"/>
      <w:lvlText w:val="%5"/>
      <w:lvlJc w:val="left"/>
      <w:pPr>
        <w:ind w:left="2040" w:hanging="360"/>
      </w:pPr>
      <w:rPr>
        <w:rFonts w:cs="Times New Roman" w:hint="default"/>
      </w:rPr>
    </w:lvl>
    <w:lvl w:ilvl="5">
      <w:start w:val="3"/>
      <w:numFmt w:val="upperLetter"/>
      <w:lvlText w:val="%6、"/>
      <w:lvlJc w:val="left"/>
      <w:pPr>
        <w:ind w:left="2460" w:hanging="360"/>
      </w:pPr>
      <w:rPr>
        <w:rFonts w:hAnsi="宋体" w:cs="Times New Roman" w:hint="default"/>
        <w:b/>
      </w:rPr>
    </w:lvl>
    <w:lvl w:ilvl="6">
      <w:start w:val="2"/>
      <w:numFmt w:val="decimalEnclosedCircle"/>
      <w:lvlText w:val="%7"/>
      <w:lvlJc w:val="left"/>
      <w:pPr>
        <w:ind w:left="2880" w:hanging="360"/>
      </w:pPr>
      <w:rPr>
        <w:rFonts w:hAnsi="宋体" w:cs="Times New Roman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1439ED"/>
    <w:multiLevelType w:val="hybridMultilevel"/>
    <w:tmpl w:val="293A1A28"/>
    <w:lvl w:ilvl="0" w:tplc="7A44EEAE">
      <w:start w:val="1"/>
      <w:numFmt w:val="decimalEnclosedCircle"/>
      <w:lvlText w:val="%1"/>
      <w:lvlJc w:val="left"/>
      <w:pPr>
        <w:ind w:left="3621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417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1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543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7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69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BE6"/>
    <w:rsid w:val="00022716"/>
    <w:rsid w:val="0002751C"/>
    <w:rsid w:val="00036818"/>
    <w:rsid w:val="00051292"/>
    <w:rsid w:val="00067350"/>
    <w:rsid w:val="00075978"/>
    <w:rsid w:val="00086BA9"/>
    <w:rsid w:val="000B1990"/>
    <w:rsid w:val="000B214A"/>
    <w:rsid w:val="000B5037"/>
    <w:rsid w:val="000D07BE"/>
    <w:rsid w:val="00100E27"/>
    <w:rsid w:val="0010584A"/>
    <w:rsid w:val="00117A27"/>
    <w:rsid w:val="00151DF7"/>
    <w:rsid w:val="00152909"/>
    <w:rsid w:val="0015315D"/>
    <w:rsid w:val="00165294"/>
    <w:rsid w:val="001652F4"/>
    <w:rsid w:val="00197F18"/>
    <w:rsid w:val="001A6AE1"/>
    <w:rsid w:val="001B3605"/>
    <w:rsid w:val="001C06A7"/>
    <w:rsid w:val="001C5CBF"/>
    <w:rsid w:val="001F24CB"/>
    <w:rsid w:val="001F2853"/>
    <w:rsid w:val="00204576"/>
    <w:rsid w:val="00217A90"/>
    <w:rsid w:val="00241967"/>
    <w:rsid w:val="00244933"/>
    <w:rsid w:val="00244D1A"/>
    <w:rsid w:val="00254BA9"/>
    <w:rsid w:val="00267774"/>
    <w:rsid w:val="00286D03"/>
    <w:rsid w:val="00291FA2"/>
    <w:rsid w:val="002F5331"/>
    <w:rsid w:val="003035C7"/>
    <w:rsid w:val="00306A56"/>
    <w:rsid w:val="00307A5D"/>
    <w:rsid w:val="00345889"/>
    <w:rsid w:val="00345D67"/>
    <w:rsid w:val="003507F6"/>
    <w:rsid w:val="00353B24"/>
    <w:rsid w:val="00382FE4"/>
    <w:rsid w:val="003862A6"/>
    <w:rsid w:val="00390570"/>
    <w:rsid w:val="00392F7C"/>
    <w:rsid w:val="003A4B98"/>
    <w:rsid w:val="003B19BA"/>
    <w:rsid w:val="003C69BD"/>
    <w:rsid w:val="003E3EC3"/>
    <w:rsid w:val="003F4449"/>
    <w:rsid w:val="00414578"/>
    <w:rsid w:val="00414C8E"/>
    <w:rsid w:val="00426E04"/>
    <w:rsid w:val="0044005D"/>
    <w:rsid w:val="00442BA9"/>
    <w:rsid w:val="004571AF"/>
    <w:rsid w:val="00470EAA"/>
    <w:rsid w:val="004B1437"/>
    <w:rsid w:val="004C04D7"/>
    <w:rsid w:val="004C6ECB"/>
    <w:rsid w:val="004C7FFA"/>
    <w:rsid w:val="004E0389"/>
    <w:rsid w:val="004E27FF"/>
    <w:rsid w:val="004E46F2"/>
    <w:rsid w:val="004F2F35"/>
    <w:rsid w:val="00512DE9"/>
    <w:rsid w:val="005165FB"/>
    <w:rsid w:val="0054340F"/>
    <w:rsid w:val="0055538A"/>
    <w:rsid w:val="00555AF2"/>
    <w:rsid w:val="00562856"/>
    <w:rsid w:val="00573985"/>
    <w:rsid w:val="005766D2"/>
    <w:rsid w:val="00592687"/>
    <w:rsid w:val="005966B8"/>
    <w:rsid w:val="005B6F4B"/>
    <w:rsid w:val="005F772B"/>
    <w:rsid w:val="00600736"/>
    <w:rsid w:val="0061197E"/>
    <w:rsid w:val="0062038C"/>
    <w:rsid w:val="00621529"/>
    <w:rsid w:val="00621C77"/>
    <w:rsid w:val="00657FA7"/>
    <w:rsid w:val="006607C8"/>
    <w:rsid w:val="00661517"/>
    <w:rsid w:val="00664834"/>
    <w:rsid w:val="006711D3"/>
    <w:rsid w:val="006768DF"/>
    <w:rsid w:val="0069101A"/>
    <w:rsid w:val="006D7302"/>
    <w:rsid w:val="006F196A"/>
    <w:rsid w:val="00700C08"/>
    <w:rsid w:val="007354B0"/>
    <w:rsid w:val="007401DF"/>
    <w:rsid w:val="007618BC"/>
    <w:rsid w:val="00764AB4"/>
    <w:rsid w:val="00770BE6"/>
    <w:rsid w:val="007953FF"/>
    <w:rsid w:val="007A5B9A"/>
    <w:rsid w:val="007B0703"/>
    <w:rsid w:val="007B3D5E"/>
    <w:rsid w:val="007D17C0"/>
    <w:rsid w:val="007F26E3"/>
    <w:rsid w:val="007F3039"/>
    <w:rsid w:val="0080089F"/>
    <w:rsid w:val="008265E9"/>
    <w:rsid w:val="0086039D"/>
    <w:rsid w:val="00863EF1"/>
    <w:rsid w:val="00866852"/>
    <w:rsid w:val="00882490"/>
    <w:rsid w:val="008876F1"/>
    <w:rsid w:val="0089332C"/>
    <w:rsid w:val="00894693"/>
    <w:rsid w:val="008A2B25"/>
    <w:rsid w:val="008A5C6D"/>
    <w:rsid w:val="008B53EA"/>
    <w:rsid w:val="008C6CD7"/>
    <w:rsid w:val="008E4F96"/>
    <w:rsid w:val="009061BB"/>
    <w:rsid w:val="0092507D"/>
    <w:rsid w:val="00934609"/>
    <w:rsid w:val="00934A2E"/>
    <w:rsid w:val="00947407"/>
    <w:rsid w:val="00977609"/>
    <w:rsid w:val="00981B8C"/>
    <w:rsid w:val="00994B13"/>
    <w:rsid w:val="009A3215"/>
    <w:rsid w:val="009A4A25"/>
    <w:rsid w:val="009A7E19"/>
    <w:rsid w:val="009E45E8"/>
    <w:rsid w:val="009E71A7"/>
    <w:rsid w:val="009F22E8"/>
    <w:rsid w:val="00A02571"/>
    <w:rsid w:val="00A12C71"/>
    <w:rsid w:val="00A15BD0"/>
    <w:rsid w:val="00A22BD1"/>
    <w:rsid w:val="00A33EB7"/>
    <w:rsid w:val="00A46011"/>
    <w:rsid w:val="00A52136"/>
    <w:rsid w:val="00A53619"/>
    <w:rsid w:val="00A661C8"/>
    <w:rsid w:val="00A67465"/>
    <w:rsid w:val="00A91DE1"/>
    <w:rsid w:val="00AB586A"/>
    <w:rsid w:val="00AB7A5F"/>
    <w:rsid w:val="00AD542B"/>
    <w:rsid w:val="00AD646C"/>
    <w:rsid w:val="00AF0755"/>
    <w:rsid w:val="00AF4786"/>
    <w:rsid w:val="00AF677D"/>
    <w:rsid w:val="00B227FD"/>
    <w:rsid w:val="00B22C25"/>
    <w:rsid w:val="00B54062"/>
    <w:rsid w:val="00B6377E"/>
    <w:rsid w:val="00B76223"/>
    <w:rsid w:val="00B81AEA"/>
    <w:rsid w:val="00B84F71"/>
    <w:rsid w:val="00B863FE"/>
    <w:rsid w:val="00B94CC9"/>
    <w:rsid w:val="00BB7D63"/>
    <w:rsid w:val="00BD35F4"/>
    <w:rsid w:val="00BE53BA"/>
    <w:rsid w:val="00C00632"/>
    <w:rsid w:val="00C06326"/>
    <w:rsid w:val="00C07555"/>
    <w:rsid w:val="00C07BCA"/>
    <w:rsid w:val="00C07EDF"/>
    <w:rsid w:val="00C203F2"/>
    <w:rsid w:val="00C5278B"/>
    <w:rsid w:val="00C60785"/>
    <w:rsid w:val="00C622E3"/>
    <w:rsid w:val="00C74D79"/>
    <w:rsid w:val="00C9051B"/>
    <w:rsid w:val="00C909CE"/>
    <w:rsid w:val="00CA18B9"/>
    <w:rsid w:val="00CA4668"/>
    <w:rsid w:val="00CA62EC"/>
    <w:rsid w:val="00CB39C0"/>
    <w:rsid w:val="00CD001A"/>
    <w:rsid w:val="00CD2E2E"/>
    <w:rsid w:val="00CE4F6F"/>
    <w:rsid w:val="00CE6668"/>
    <w:rsid w:val="00CF5E74"/>
    <w:rsid w:val="00D04B14"/>
    <w:rsid w:val="00D21886"/>
    <w:rsid w:val="00D30C61"/>
    <w:rsid w:val="00D325B9"/>
    <w:rsid w:val="00D65384"/>
    <w:rsid w:val="00D748FC"/>
    <w:rsid w:val="00DA0AE1"/>
    <w:rsid w:val="00DC6672"/>
    <w:rsid w:val="00DD5CFF"/>
    <w:rsid w:val="00DE7A12"/>
    <w:rsid w:val="00DF17CA"/>
    <w:rsid w:val="00DF66F9"/>
    <w:rsid w:val="00E0767E"/>
    <w:rsid w:val="00E265A7"/>
    <w:rsid w:val="00E300C9"/>
    <w:rsid w:val="00E4034E"/>
    <w:rsid w:val="00E443A3"/>
    <w:rsid w:val="00E44593"/>
    <w:rsid w:val="00E45ECF"/>
    <w:rsid w:val="00E57703"/>
    <w:rsid w:val="00E72581"/>
    <w:rsid w:val="00E74BE9"/>
    <w:rsid w:val="00E75367"/>
    <w:rsid w:val="00E760B8"/>
    <w:rsid w:val="00E916E4"/>
    <w:rsid w:val="00EB34C3"/>
    <w:rsid w:val="00EB4443"/>
    <w:rsid w:val="00EB577C"/>
    <w:rsid w:val="00ED1BE0"/>
    <w:rsid w:val="00ED517D"/>
    <w:rsid w:val="00F0185B"/>
    <w:rsid w:val="00F167F9"/>
    <w:rsid w:val="00F31B22"/>
    <w:rsid w:val="00F50392"/>
    <w:rsid w:val="00F528C3"/>
    <w:rsid w:val="00F5595B"/>
    <w:rsid w:val="00F81288"/>
    <w:rsid w:val="00FB2AAA"/>
    <w:rsid w:val="00FB4F79"/>
    <w:rsid w:val="00FD512B"/>
    <w:rsid w:val="00FE0B25"/>
    <w:rsid w:val="00FE1A07"/>
    <w:rsid w:val="00FE298D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E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BE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普通(网站)1"/>
    <w:basedOn w:val="Normal"/>
    <w:uiPriority w:val="99"/>
    <w:rsid w:val="00770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C6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67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C6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6672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Normal"/>
    <w:uiPriority w:val="99"/>
    <w:rsid w:val="0015315D"/>
    <w:pPr>
      <w:ind w:firstLineChars="200" w:firstLine="42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rsid w:val="001652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498</Words>
  <Characters>2843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北京印刷学院</dc:title>
  <dc:subject/>
  <dc:creator>DELL-PC</dc:creator>
  <cp:keywords/>
  <dc:description/>
  <cp:lastModifiedBy>hp</cp:lastModifiedBy>
  <cp:revision>6</cp:revision>
  <dcterms:created xsi:type="dcterms:W3CDTF">2016-07-01T09:30:00Z</dcterms:created>
  <dcterms:modified xsi:type="dcterms:W3CDTF">2016-07-01T09:49:00Z</dcterms:modified>
</cp:coreProperties>
</file>